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067EE6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067EE6" w:rsidP="005D4B04">
      <w:r w:rsidRPr="00067EE6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980AC7" w:rsidRDefault="009E146A" w:rsidP="009E146A">
      <w:pPr>
        <w:rPr>
          <w:sz w:val="24"/>
          <w:szCs w:val="24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</w:t>
      </w:r>
      <w:r w:rsidRPr="00980AC7">
        <w:rPr>
          <w:sz w:val="24"/>
          <w:szCs w:val="24"/>
          <w:lang w:val="be-BY"/>
        </w:rPr>
        <w:t xml:space="preserve">Р А Р                                                              </w:t>
      </w:r>
      <w:r w:rsidRPr="00980AC7">
        <w:rPr>
          <w:sz w:val="24"/>
          <w:szCs w:val="24"/>
        </w:rPr>
        <w:t>ПОСТАНОВЛЕНИЕ</w:t>
      </w:r>
    </w:p>
    <w:p w:rsidR="009E146A" w:rsidRPr="00980AC7" w:rsidRDefault="009E146A" w:rsidP="00980AC7">
      <w:pPr>
        <w:rPr>
          <w:sz w:val="24"/>
          <w:szCs w:val="24"/>
          <w:lang w:val="be-BY"/>
        </w:rPr>
      </w:pPr>
      <w:r w:rsidRPr="00980AC7">
        <w:rPr>
          <w:sz w:val="24"/>
          <w:szCs w:val="24"/>
          <w:lang w:val="be-BY"/>
        </w:rPr>
        <w:t xml:space="preserve">     </w:t>
      </w:r>
      <w:r w:rsidR="00315DCD" w:rsidRPr="00980AC7">
        <w:rPr>
          <w:sz w:val="24"/>
          <w:szCs w:val="24"/>
          <w:lang w:val="be-BY"/>
        </w:rPr>
        <w:t>04 февраль</w:t>
      </w:r>
      <w:r w:rsidRPr="00980AC7">
        <w:rPr>
          <w:sz w:val="24"/>
          <w:szCs w:val="24"/>
          <w:lang w:val="be-BY"/>
        </w:rPr>
        <w:t xml:space="preserve"> 201</w:t>
      </w:r>
      <w:r w:rsidR="00315DCD" w:rsidRPr="00980AC7">
        <w:rPr>
          <w:sz w:val="24"/>
          <w:szCs w:val="24"/>
          <w:lang w:val="be-BY"/>
        </w:rPr>
        <w:t>9</w:t>
      </w:r>
      <w:r w:rsidRPr="00980AC7">
        <w:rPr>
          <w:sz w:val="24"/>
          <w:szCs w:val="24"/>
          <w:lang w:val="be-BY"/>
        </w:rPr>
        <w:t xml:space="preserve"> й.             </w:t>
      </w:r>
      <w:r w:rsidR="00980AC7">
        <w:rPr>
          <w:sz w:val="24"/>
          <w:szCs w:val="24"/>
          <w:lang w:val="be-BY"/>
        </w:rPr>
        <w:t xml:space="preserve">          </w:t>
      </w:r>
      <w:r w:rsidRPr="00980AC7">
        <w:rPr>
          <w:sz w:val="24"/>
          <w:szCs w:val="24"/>
        </w:rPr>
        <w:t>№</w:t>
      </w:r>
      <w:r w:rsidR="00315DCD" w:rsidRPr="00980AC7">
        <w:rPr>
          <w:sz w:val="24"/>
          <w:szCs w:val="24"/>
        </w:rPr>
        <w:t>60</w:t>
      </w:r>
      <w:r w:rsidRPr="00980AC7">
        <w:rPr>
          <w:sz w:val="24"/>
          <w:szCs w:val="24"/>
        </w:rPr>
        <w:tab/>
      </w:r>
      <w:r w:rsidRPr="00980AC7">
        <w:rPr>
          <w:sz w:val="24"/>
          <w:szCs w:val="24"/>
        </w:rPr>
        <w:tab/>
      </w:r>
      <w:r w:rsidRPr="00980AC7">
        <w:rPr>
          <w:sz w:val="24"/>
          <w:szCs w:val="24"/>
          <w:lang w:val="be-BY"/>
        </w:rPr>
        <w:t xml:space="preserve">            </w:t>
      </w:r>
      <w:r w:rsidR="00315DCD" w:rsidRPr="00980AC7">
        <w:rPr>
          <w:sz w:val="24"/>
          <w:szCs w:val="24"/>
          <w:lang w:val="be-BY"/>
        </w:rPr>
        <w:t>04 февраля</w:t>
      </w:r>
      <w:r w:rsidRPr="00980AC7">
        <w:rPr>
          <w:sz w:val="24"/>
          <w:szCs w:val="24"/>
          <w:lang w:val="be-BY"/>
        </w:rPr>
        <w:t xml:space="preserve"> 201</w:t>
      </w:r>
      <w:r w:rsidR="00315DCD" w:rsidRPr="00980AC7">
        <w:rPr>
          <w:sz w:val="24"/>
          <w:szCs w:val="24"/>
          <w:lang w:val="be-BY"/>
        </w:rPr>
        <w:t>9</w:t>
      </w:r>
      <w:r w:rsidRPr="00980AC7">
        <w:rPr>
          <w:sz w:val="24"/>
          <w:szCs w:val="24"/>
          <w:lang w:val="be-BY"/>
        </w:rPr>
        <w:t xml:space="preserve"> г.</w:t>
      </w:r>
    </w:p>
    <w:p w:rsidR="00CC3F3B" w:rsidRPr="00980AC7" w:rsidRDefault="00CC3F3B" w:rsidP="005034A8">
      <w:pPr>
        <w:autoSpaceDE w:val="0"/>
        <w:ind w:left="4678"/>
        <w:jc w:val="both"/>
        <w:rPr>
          <w:rFonts w:eastAsia="Times New Roman CYR"/>
          <w:sz w:val="24"/>
          <w:szCs w:val="24"/>
        </w:rPr>
      </w:pPr>
    </w:p>
    <w:p w:rsidR="00CC3F3B" w:rsidRPr="00980AC7" w:rsidRDefault="00CC3F3B" w:rsidP="005034A8">
      <w:pPr>
        <w:autoSpaceDE w:val="0"/>
        <w:ind w:left="4678"/>
        <w:jc w:val="both"/>
        <w:rPr>
          <w:rFonts w:eastAsia="Times New Roman CYR"/>
          <w:sz w:val="24"/>
          <w:szCs w:val="24"/>
        </w:rPr>
      </w:pPr>
    </w:p>
    <w:p w:rsidR="00CC3F3B" w:rsidRPr="00CC3F3B" w:rsidRDefault="00CC3F3B" w:rsidP="00315DC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Об утверждении Плана мероприятий</w:t>
      </w:r>
    </w:p>
    <w:p w:rsidR="00CC3F3B" w:rsidRPr="00CC3F3B" w:rsidRDefault="00CC3F3B" w:rsidP="00315DC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по улучшению состояния источников</w:t>
      </w:r>
    </w:p>
    <w:p w:rsidR="00CC3F3B" w:rsidRPr="00CC3F3B" w:rsidRDefault="00CC3F3B" w:rsidP="00315DC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наружного противопожарного водоснабжения</w:t>
      </w:r>
    </w:p>
    <w:p w:rsidR="00CC3F3B" w:rsidRPr="00CC3F3B" w:rsidRDefault="00CC3F3B" w:rsidP="00315DC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 xml:space="preserve">на территории сельского поселения </w:t>
      </w:r>
      <w:r w:rsidR="00315DCD"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</w:p>
    <w:p w:rsidR="00CC3F3B" w:rsidRPr="00CC3F3B" w:rsidRDefault="00CC3F3B" w:rsidP="00315DC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на период 201</w:t>
      </w:r>
      <w:r w:rsidR="00315DCD" w:rsidRPr="00980AC7">
        <w:rPr>
          <w:sz w:val="24"/>
          <w:szCs w:val="24"/>
        </w:rPr>
        <w:t>9</w:t>
      </w:r>
      <w:r w:rsidRPr="00CC3F3B">
        <w:rPr>
          <w:sz w:val="24"/>
          <w:szCs w:val="24"/>
        </w:rPr>
        <w:t>-202</w:t>
      </w:r>
      <w:r w:rsidR="00315DCD" w:rsidRPr="00980AC7">
        <w:rPr>
          <w:sz w:val="24"/>
          <w:szCs w:val="24"/>
        </w:rPr>
        <w:t>1</w:t>
      </w:r>
      <w:r w:rsidRPr="00CC3F3B">
        <w:rPr>
          <w:sz w:val="24"/>
          <w:szCs w:val="24"/>
        </w:rPr>
        <w:t xml:space="preserve"> годов</w:t>
      </w:r>
    </w:p>
    <w:p w:rsidR="00CC3F3B" w:rsidRPr="00CC3F3B" w:rsidRDefault="00CC3F3B" w:rsidP="00CC3F3B">
      <w:pPr>
        <w:shd w:val="clear" w:color="auto" w:fill="FFFFFF"/>
        <w:spacing w:line="242" w:lineRule="atLeast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315DCD" w:rsidRPr="00980AC7" w:rsidRDefault="00CC3F3B" w:rsidP="00980AC7">
      <w:pPr>
        <w:shd w:val="clear" w:color="auto" w:fill="FFFFFF"/>
        <w:spacing w:after="115" w:line="242" w:lineRule="atLeast"/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 xml:space="preserve">В целях улучшения состояния источников наружного противопожарного водоснабжения на территории сельского поселения </w:t>
      </w:r>
      <w:r w:rsidR="00315DCD"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  <w:r w:rsidRPr="00980AC7">
        <w:rPr>
          <w:sz w:val="24"/>
          <w:szCs w:val="24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</w:t>
      </w:r>
      <w:r w:rsidR="00315DCD"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</w:p>
    <w:p w:rsidR="00315DCD" w:rsidRPr="00980AC7" w:rsidRDefault="00CC3F3B" w:rsidP="00315DCD">
      <w:pPr>
        <w:ind w:firstLine="709"/>
        <w:jc w:val="center"/>
        <w:rPr>
          <w:sz w:val="24"/>
          <w:szCs w:val="24"/>
        </w:rPr>
      </w:pPr>
      <w:r w:rsidRPr="00980AC7">
        <w:rPr>
          <w:sz w:val="24"/>
          <w:szCs w:val="24"/>
        </w:rPr>
        <w:t>ПОСТАНОВЛЯЮ</w:t>
      </w:r>
    </w:p>
    <w:p w:rsidR="00980AC7" w:rsidRDefault="00980AC7" w:rsidP="00315DCD">
      <w:pPr>
        <w:ind w:firstLine="709"/>
        <w:jc w:val="both"/>
        <w:rPr>
          <w:sz w:val="24"/>
          <w:szCs w:val="24"/>
        </w:rPr>
      </w:pPr>
    </w:p>
    <w:p w:rsidR="00315DCD" w:rsidRPr="00980AC7" w:rsidRDefault="00CC3F3B" w:rsidP="00315DC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 xml:space="preserve">1. Утвердить План мероприятий по улучшению состояния источников наружного противопожарного водоснабжения на территории сельского поселения </w:t>
      </w:r>
      <w:r w:rsidR="00315DCD"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  <w:r w:rsidRPr="00980AC7">
        <w:rPr>
          <w:sz w:val="24"/>
          <w:szCs w:val="24"/>
        </w:rPr>
        <w:t xml:space="preserve"> на период 2018-2020 годов (Приложение </w:t>
      </w:r>
      <w:r w:rsidR="00315DCD" w:rsidRPr="00980AC7">
        <w:rPr>
          <w:sz w:val="24"/>
          <w:szCs w:val="24"/>
        </w:rPr>
        <w:t>1</w:t>
      </w:r>
      <w:r w:rsidRPr="00980AC7">
        <w:rPr>
          <w:sz w:val="24"/>
          <w:szCs w:val="24"/>
        </w:rPr>
        <w:t>).</w:t>
      </w:r>
    </w:p>
    <w:p w:rsidR="00315DCD" w:rsidRPr="00980AC7" w:rsidRDefault="00CC3F3B" w:rsidP="00315DC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 xml:space="preserve">2. Утвердить Состав комиссии по проведению ежегодной инвентаризации источников наружного противопожарного водоснабжения на территории сельского поселения </w:t>
      </w:r>
      <w:r w:rsidR="00315DCD"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  <w:r w:rsidRPr="00980AC7">
        <w:rPr>
          <w:sz w:val="24"/>
          <w:szCs w:val="24"/>
        </w:rPr>
        <w:t xml:space="preserve"> (Приложение </w:t>
      </w:r>
      <w:r w:rsidR="00315DCD" w:rsidRPr="00980AC7">
        <w:rPr>
          <w:sz w:val="24"/>
          <w:szCs w:val="24"/>
        </w:rPr>
        <w:t>2</w:t>
      </w:r>
      <w:r w:rsidRPr="00980AC7">
        <w:rPr>
          <w:sz w:val="24"/>
          <w:szCs w:val="24"/>
        </w:rPr>
        <w:t>).</w:t>
      </w:r>
    </w:p>
    <w:p w:rsidR="00980AC7" w:rsidRPr="00980AC7" w:rsidRDefault="00980AC7" w:rsidP="00315DCD">
      <w:pPr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3.Настоящее постановление опубликовать (разместить) в сети общего доступа </w:t>
      </w:r>
      <w:r w:rsidRPr="00980AC7">
        <w:rPr>
          <w:sz w:val="24"/>
          <w:szCs w:val="24"/>
        </w:rPr>
        <w:t>«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Интернет</w:t>
      </w:r>
      <w:r w:rsidRPr="00980AC7">
        <w:rPr>
          <w:sz w:val="24"/>
          <w:szCs w:val="24"/>
        </w:rPr>
        <w:t xml:space="preserve">» 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</w:t>
      </w:r>
    </w:p>
    <w:p w:rsidR="00315DCD" w:rsidRPr="00980AC7" w:rsidRDefault="00980AC7" w:rsidP="00980AC7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4</w:t>
      </w:r>
      <w:r w:rsidR="00CC3F3B" w:rsidRPr="00980AC7">
        <w:rPr>
          <w:sz w:val="24"/>
          <w:szCs w:val="24"/>
        </w:rPr>
        <w:t>. Настоящее Постановление вступает в силу на следующий день после его официального</w:t>
      </w:r>
      <w:r>
        <w:rPr>
          <w:sz w:val="24"/>
          <w:szCs w:val="24"/>
        </w:rPr>
        <w:t xml:space="preserve"> </w:t>
      </w:r>
      <w:r w:rsidR="00CC3F3B" w:rsidRPr="00980AC7">
        <w:rPr>
          <w:sz w:val="24"/>
          <w:szCs w:val="24"/>
        </w:rPr>
        <w:t>опубликования (обнародования).</w:t>
      </w:r>
    </w:p>
    <w:p w:rsidR="00315DCD" w:rsidRPr="00980AC7" w:rsidRDefault="00980AC7" w:rsidP="00315DC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5</w:t>
      </w:r>
      <w:r w:rsidR="00CC3F3B" w:rsidRPr="00980AC7">
        <w:rPr>
          <w:sz w:val="24"/>
          <w:szCs w:val="24"/>
        </w:rPr>
        <w:t>. Контроль за исполнением настоящего Постановления оставляю за собой. </w:t>
      </w:r>
    </w:p>
    <w:p w:rsidR="00980AC7" w:rsidRPr="00980AC7" w:rsidRDefault="00980AC7" w:rsidP="00980AC7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980AC7" w:rsidRPr="00980AC7" w:rsidRDefault="00980AC7" w:rsidP="00980AC7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Верхнебишиндинский сельсовет </w:t>
      </w:r>
    </w:p>
    <w:p w:rsidR="00980AC7" w:rsidRPr="00980AC7" w:rsidRDefault="00980AC7" w:rsidP="00980AC7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муниципального района </w:t>
      </w:r>
    </w:p>
    <w:p w:rsidR="00980AC7" w:rsidRPr="00980AC7" w:rsidRDefault="00980AC7" w:rsidP="00980AC7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Туймазинский район </w:t>
      </w:r>
    </w:p>
    <w:p w:rsidR="00980AC7" w:rsidRPr="00980AC7" w:rsidRDefault="00980AC7" w:rsidP="00980AC7">
      <w:pPr>
        <w:autoSpaceDE w:val="0"/>
        <w:rPr>
          <w:sz w:val="16"/>
          <w:szCs w:val="16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Республики Башкортостан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                  </w:t>
      </w:r>
      <w:r w:rsidRPr="00980AC7">
        <w:rPr>
          <w:rFonts w:asciiTheme="majorBidi" w:eastAsia="Times New Roman CYR" w:hAnsiTheme="majorBidi" w:cstheme="majorBidi"/>
          <w:sz w:val="24"/>
          <w:szCs w:val="24"/>
        </w:rPr>
        <w:t>Р.А.</w:t>
      </w:r>
      <w:r w:rsidRPr="00980AC7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980AC7">
        <w:rPr>
          <w:rFonts w:asciiTheme="majorBidi" w:eastAsia="Times New Roman CYR" w:hAnsiTheme="majorBidi" w:cstheme="majorBidi"/>
          <w:sz w:val="24"/>
          <w:szCs w:val="24"/>
        </w:rPr>
        <w:t xml:space="preserve">Миннуллин </w:t>
      </w:r>
    </w:p>
    <w:p w:rsidR="00CC3F3B" w:rsidRPr="00CC3F3B" w:rsidRDefault="00CC3F3B" w:rsidP="00315DCD">
      <w:pPr>
        <w:ind w:firstLine="709"/>
        <w:jc w:val="both"/>
        <w:rPr>
          <w:color w:val="333333"/>
          <w:sz w:val="16"/>
          <w:szCs w:val="16"/>
        </w:rPr>
      </w:pPr>
      <w:r w:rsidRPr="00315DCD">
        <w:rPr>
          <w:color w:val="333333"/>
          <w:sz w:val="24"/>
          <w:szCs w:val="18"/>
        </w:rPr>
        <w:t> </w:t>
      </w:r>
    </w:p>
    <w:p w:rsidR="00315DCD" w:rsidRDefault="00CC3F3B" w:rsidP="00315DCD">
      <w:pPr>
        <w:ind w:firstLine="709"/>
        <w:jc w:val="both"/>
        <w:rPr>
          <w:color w:val="333333"/>
          <w:sz w:val="16"/>
        </w:rPr>
        <w:sectPr w:rsidR="00315DCD" w:rsidSect="0012702D">
          <w:pgSz w:w="11906" w:h="16838" w:code="9"/>
          <w:pgMar w:top="2836" w:right="851" w:bottom="454" w:left="1134" w:header="720" w:footer="720" w:gutter="0"/>
          <w:cols w:space="720"/>
        </w:sectPr>
      </w:pPr>
      <w:r w:rsidRPr="00315DCD">
        <w:rPr>
          <w:color w:val="333333"/>
          <w:sz w:val="16"/>
        </w:rPr>
        <w:t>                               </w:t>
      </w:r>
    </w:p>
    <w:p w:rsidR="003D1ABC" w:rsidRDefault="00980AC7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 w:rsidR="003D1ABC">
        <w:rPr>
          <w:rFonts w:eastAsia="Arial"/>
        </w:rPr>
        <w:t>№1</w:t>
      </w:r>
    </w:p>
    <w:p w:rsidR="00980AC7" w:rsidRPr="000C7393" w:rsidRDefault="00980AC7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980AC7" w:rsidRDefault="00980AC7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от </w:t>
      </w:r>
      <w:r>
        <w:rPr>
          <w:rFonts w:eastAsia="Arial"/>
        </w:rPr>
        <w:t>04.02.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>
        <w:rPr>
          <w:rFonts w:eastAsia="Arial"/>
        </w:rPr>
        <w:t>60</w:t>
      </w:r>
    </w:p>
    <w:p w:rsidR="003D1ABC" w:rsidRPr="000C7393" w:rsidRDefault="003D1ABC" w:rsidP="00980AC7">
      <w:pPr>
        <w:spacing w:line="252" w:lineRule="auto"/>
        <w:ind w:left="4540"/>
      </w:pPr>
    </w:p>
    <w:p w:rsidR="00CC3F3B" w:rsidRPr="00980AC7" w:rsidRDefault="00CC3F3B" w:rsidP="00980AC7">
      <w:r w:rsidRPr="00980AC7">
        <w:t> </w:t>
      </w:r>
    </w:p>
    <w:p w:rsidR="00CC3F3B" w:rsidRPr="003D1ABC" w:rsidRDefault="00980AC7" w:rsidP="003D1ABC">
      <w:pPr>
        <w:jc w:val="center"/>
        <w:rPr>
          <w:b/>
          <w:bCs/>
          <w:sz w:val="24"/>
          <w:szCs w:val="24"/>
        </w:rPr>
      </w:pPr>
      <w:r w:rsidRPr="003D1ABC">
        <w:rPr>
          <w:b/>
          <w:bCs/>
          <w:sz w:val="24"/>
          <w:szCs w:val="24"/>
        </w:rPr>
        <w:t>План мероприятий по улучшению состоянияисточников наружного противопожарного водоснабжения на</w:t>
      </w:r>
      <w:r w:rsidR="00CC3F3B" w:rsidRPr="003D1ABC">
        <w:rPr>
          <w:b/>
          <w:bCs/>
          <w:sz w:val="24"/>
          <w:szCs w:val="24"/>
        </w:rPr>
        <w:t xml:space="preserve"> </w:t>
      </w:r>
      <w:r w:rsidRPr="003D1ABC">
        <w:rPr>
          <w:b/>
          <w:bCs/>
          <w:sz w:val="24"/>
          <w:szCs w:val="24"/>
        </w:rPr>
        <w:t xml:space="preserve">териитории сельского поселения Верхнебишиндинский сельсовет муниципального района Туймазинский район Республики Башкортостан  на период </w:t>
      </w:r>
      <w:r w:rsidR="00CC3F3B" w:rsidRPr="003D1ABC">
        <w:rPr>
          <w:b/>
          <w:bCs/>
          <w:sz w:val="24"/>
          <w:szCs w:val="24"/>
        </w:rPr>
        <w:t>201</w:t>
      </w:r>
      <w:r w:rsidRPr="003D1ABC">
        <w:rPr>
          <w:b/>
          <w:bCs/>
          <w:sz w:val="24"/>
          <w:szCs w:val="24"/>
        </w:rPr>
        <w:t>9</w:t>
      </w:r>
      <w:r w:rsidR="00CC3F3B" w:rsidRPr="003D1ABC">
        <w:rPr>
          <w:b/>
          <w:bCs/>
          <w:sz w:val="24"/>
          <w:szCs w:val="24"/>
        </w:rPr>
        <w:t>-202</w:t>
      </w:r>
      <w:r w:rsidRPr="003D1ABC">
        <w:rPr>
          <w:b/>
          <w:bCs/>
          <w:sz w:val="24"/>
          <w:szCs w:val="24"/>
        </w:rPr>
        <w:t>1</w:t>
      </w:r>
      <w:r w:rsidR="00CC3F3B" w:rsidRPr="003D1ABC">
        <w:rPr>
          <w:b/>
          <w:bCs/>
          <w:sz w:val="24"/>
          <w:szCs w:val="24"/>
        </w:rPr>
        <w:t xml:space="preserve"> годов</w:t>
      </w:r>
    </w:p>
    <w:p w:rsidR="00980AC7" w:rsidRPr="00980AC7" w:rsidRDefault="00980AC7" w:rsidP="00980AC7"/>
    <w:tbl>
      <w:tblPr>
        <w:tblStyle w:val="affb"/>
        <w:tblW w:w="0" w:type="auto"/>
        <w:tblLook w:val="04A0"/>
      </w:tblPr>
      <w:tblGrid>
        <w:gridCol w:w="648"/>
        <w:gridCol w:w="3713"/>
        <w:gridCol w:w="3217"/>
        <w:gridCol w:w="2268"/>
      </w:tblGrid>
      <w:tr w:rsidR="00CC3F3B" w:rsidRPr="00CC3F3B" w:rsidTr="003D1ABC">
        <w:trPr>
          <w:trHeight w:val="800"/>
        </w:trPr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№ п/п</w:t>
            </w:r>
          </w:p>
        </w:tc>
        <w:tc>
          <w:tcPr>
            <w:tcW w:w="3713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3217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Ответственные исполнители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Сроки исполнения</w:t>
            </w:r>
          </w:p>
        </w:tc>
      </w:tr>
      <w:tr w:rsidR="00CC3F3B" w:rsidRPr="00CC3F3B" w:rsidTr="003D1ABC">
        <w:trPr>
          <w:trHeight w:val="252"/>
        </w:trPr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4</w:t>
            </w:r>
          </w:p>
        </w:tc>
      </w:tr>
      <w:tr w:rsidR="00CC3F3B" w:rsidRPr="00CC3F3B" w:rsidTr="003D1ABC"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3217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Комиссия по проведению инвентаризации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ежегодно(осень, весна)</w:t>
            </w:r>
          </w:p>
        </w:tc>
      </w:tr>
      <w:tr w:rsidR="00CC3F3B" w:rsidRPr="00CC3F3B" w:rsidTr="003D1ABC"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217" w:type="dxa"/>
            <w:hideMark/>
          </w:tcPr>
          <w:p w:rsidR="00CC3F3B" w:rsidRPr="00CC3F3B" w:rsidRDefault="00CC3F3B" w:rsidP="003D1ABC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 xml:space="preserve">Администрация </w:t>
            </w:r>
            <w:r w:rsidR="003D1ABC" w:rsidRPr="005B015A">
              <w:rPr>
                <w:sz w:val="24"/>
                <w:szCs w:val="24"/>
              </w:rPr>
              <w:t xml:space="preserve">сельского </w:t>
            </w:r>
            <w:r w:rsidRPr="005B015A">
              <w:rPr>
                <w:sz w:val="24"/>
                <w:szCs w:val="24"/>
              </w:rPr>
              <w:t>поселения;</w:t>
            </w:r>
            <w:r w:rsidR="003D1ABC" w:rsidRPr="005B015A">
              <w:rPr>
                <w:sz w:val="24"/>
                <w:szCs w:val="24"/>
              </w:rPr>
              <w:t xml:space="preserve"> </w:t>
            </w:r>
            <w:r w:rsidRPr="005B015A">
              <w:rPr>
                <w:sz w:val="24"/>
                <w:szCs w:val="24"/>
              </w:rPr>
              <w:t>владельцы (балансодержатели) источников наружного противопожарного водоснабжения</w:t>
            </w:r>
            <w:bookmarkStart w:id="0" w:name="_GoBack"/>
            <w:bookmarkEnd w:id="0"/>
            <w:r w:rsidRPr="005B015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не менее 2-х раз в год</w:t>
            </w:r>
          </w:p>
        </w:tc>
      </w:tr>
      <w:tr w:rsidR="00CC3F3B" w:rsidRPr="00CC3F3B" w:rsidTr="003D1ABC"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hideMark/>
          </w:tcPr>
          <w:p w:rsidR="00CC3F3B" w:rsidRPr="00CC3F3B" w:rsidRDefault="00CC3F3B" w:rsidP="005B01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Обеспечение беспрепятственного подъезда к источникам наружного противопожарного водоснабжения</w:t>
            </w:r>
            <w:r w:rsidR="005B015A" w:rsidRPr="005B015A">
              <w:rPr>
                <w:rFonts w:ascii="Arial" w:hAnsi="Arial" w:cs="Arial"/>
                <w:sz w:val="14"/>
                <w:szCs w:val="14"/>
                <w:shd w:val="clear" w:color="auto" w:fill="EEEEEE"/>
              </w:rPr>
              <w:t xml:space="preserve"> </w:t>
            </w:r>
            <w:r w:rsidR="005B015A" w:rsidRPr="005B015A">
              <w:rPr>
                <w:sz w:val="24"/>
                <w:szCs w:val="24"/>
              </w:rPr>
              <w:t>в любое время года</w:t>
            </w: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CC3F3B" w:rsidRPr="00CC3F3B" w:rsidRDefault="00CC3F3B" w:rsidP="003D1ABC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</w:t>
            </w:r>
            <w:r w:rsidR="003D1ABC" w:rsidRPr="005B015A">
              <w:rPr>
                <w:sz w:val="24"/>
                <w:szCs w:val="24"/>
              </w:rPr>
              <w:t xml:space="preserve"> сельского</w:t>
            </w:r>
            <w:r w:rsidRPr="005B015A">
              <w:rPr>
                <w:sz w:val="24"/>
                <w:szCs w:val="24"/>
              </w:rPr>
              <w:t xml:space="preserve"> поселения;</w:t>
            </w:r>
            <w:r w:rsidR="003D1ABC" w:rsidRPr="005B015A">
              <w:rPr>
                <w:sz w:val="24"/>
                <w:szCs w:val="24"/>
              </w:rPr>
              <w:t xml:space="preserve"> </w:t>
            </w:r>
            <w:r w:rsidRPr="005B015A">
              <w:rPr>
                <w:sz w:val="24"/>
                <w:szCs w:val="24"/>
              </w:rPr>
              <w:t>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постоянно</w:t>
            </w:r>
          </w:p>
        </w:tc>
      </w:tr>
      <w:tr w:rsidR="00CC3F3B" w:rsidRPr="00CC3F3B" w:rsidTr="003D1ABC"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hideMark/>
          </w:tcPr>
          <w:p w:rsidR="00CC3F3B" w:rsidRPr="00CC3F3B" w:rsidRDefault="005B015A" w:rsidP="00CC3F3B">
            <w:pPr>
              <w:rPr>
                <w:sz w:val="24"/>
                <w:szCs w:val="24"/>
              </w:rPr>
            </w:pPr>
            <w:r w:rsidRPr="00644787">
              <w:rPr>
                <w:bCs/>
                <w:sz w:val="24"/>
                <w:szCs w:val="24"/>
              </w:rPr>
              <w:t>Расширение и обустройство площадок у мест забора воды для пожарной техники</w:t>
            </w:r>
            <w:r w:rsidR="00CC3F3B"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CC3F3B" w:rsidRPr="00CC3F3B" w:rsidRDefault="00CC3F3B" w:rsidP="003D1ABC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 xml:space="preserve">Администрация </w:t>
            </w:r>
            <w:r w:rsidR="003D1ABC" w:rsidRPr="005B015A">
              <w:rPr>
                <w:sz w:val="24"/>
                <w:szCs w:val="24"/>
              </w:rPr>
              <w:t xml:space="preserve">сельского </w:t>
            </w:r>
            <w:r w:rsidRPr="005B015A">
              <w:rPr>
                <w:sz w:val="24"/>
                <w:szCs w:val="24"/>
              </w:rPr>
              <w:t>поселения;владельцы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 мере наступления необходимости</w:t>
            </w:r>
          </w:p>
        </w:tc>
      </w:tr>
      <w:tr w:rsidR="00CC3F3B" w:rsidRPr="00CC3F3B" w:rsidTr="003D1ABC"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Установка табличек-указателей установленного образца для обозначения мест нахождения источников наружного противопожарного водоснабжения</w:t>
            </w:r>
          </w:p>
        </w:tc>
        <w:tc>
          <w:tcPr>
            <w:tcW w:w="3217" w:type="dxa"/>
            <w:hideMark/>
          </w:tcPr>
          <w:p w:rsidR="00CC3F3B" w:rsidRPr="00CC3F3B" w:rsidRDefault="00CC3F3B" w:rsidP="003D1ABC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 xml:space="preserve">Администрация </w:t>
            </w:r>
            <w:r w:rsidR="003D1ABC" w:rsidRPr="005B015A">
              <w:rPr>
                <w:sz w:val="24"/>
                <w:szCs w:val="24"/>
              </w:rPr>
              <w:t xml:space="preserve">сельского </w:t>
            </w:r>
            <w:r w:rsidRPr="005B015A">
              <w:rPr>
                <w:sz w:val="24"/>
                <w:szCs w:val="24"/>
              </w:rPr>
              <w:t>поселения;</w:t>
            </w:r>
            <w:r w:rsidR="003D1ABC" w:rsidRPr="005B015A">
              <w:rPr>
                <w:sz w:val="24"/>
                <w:szCs w:val="24"/>
              </w:rPr>
              <w:t xml:space="preserve"> </w:t>
            </w:r>
            <w:r w:rsidRPr="005B015A">
              <w:rPr>
                <w:sz w:val="24"/>
                <w:szCs w:val="24"/>
              </w:rPr>
              <w:t>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 мере наступления необходимости</w:t>
            </w:r>
          </w:p>
        </w:tc>
      </w:tr>
      <w:tr w:rsidR="00CC3F3B" w:rsidRPr="00CC3F3B" w:rsidTr="003D1ABC">
        <w:tc>
          <w:tcPr>
            <w:tcW w:w="64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CC3F3B" w:rsidRPr="00CC3F3B" w:rsidRDefault="00CC3F3B" w:rsidP="003D1ABC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 xml:space="preserve">Администрация </w:t>
            </w:r>
            <w:r w:rsidR="003D1ABC" w:rsidRPr="005B015A">
              <w:rPr>
                <w:sz w:val="24"/>
                <w:szCs w:val="24"/>
              </w:rPr>
              <w:t xml:space="preserve">сельского </w:t>
            </w:r>
            <w:r w:rsidRPr="005B015A">
              <w:rPr>
                <w:sz w:val="24"/>
                <w:szCs w:val="24"/>
              </w:rPr>
              <w:t>поселения;владельцы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CC3F3B" w:rsidRPr="00CC3F3B" w:rsidRDefault="00CC3F3B" w:rsidP="00CC3F3B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постоянно</w:t>
            </w:r>
          </w:p>
        </w:tc>
      </w:tr>
    </w:tbl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3D1ABC" w:rsidRDefault="003D1ABC" w:rsidP="003D1ABC">
      <w:pPr>
        <w:spacing w:line="252" w:lineRule="auto"/>
        <w:ind w:left="4540"/>
        <w:rPr>
          <w:rFonts w:eastAsia="Arial"/>
        </w:rPr>
        <w:sectPr w:rsidR="003D1ABC" w:rsidSect="003D1ABC">
          <w:pgSz w:w="11906" w:h="16838" w:code="9"/>
          <w:pgMar w:top="709" w:right="851" w:bottom="454" w:left="1134" w:header="720" w:footer="720" w:gutter="0"/>
          <w:cols w:space="720"/>
        </w:sectPr>
      </w:pPr>
    </w:p>
    <w:p w:rsidR="003D1ABC" w:rsidRDefault="003D1ABC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№2</w:t>
      </w:r>
    </w:p>
    <w:p w:rsidR="003D1ABC" w:rsidRPr="000C7393" w:rsidRDefault="003D1ABC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3D1ABC" w:rsidRDefault="003D1ABC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от </w:t>
      </w:r>
      <w:r>
        <w:rPr>
          <w:rFonts w:eastAsia="Arial"/>
        </w:rPr>
        <w:t>04.02.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>
        <w:rPr>
          <w:rFonts w:eastAsia="Arial"/>
        </w:rPr>
        <w:t>60</w:t>
      </w:r>
    </w:p>
    <w:p w:rsidR="00980AC7" w:rsidRPr="00CC3F3B" w:rsidRDefault="00980AC7" w:rsidP="00980AC7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980AC7" w:rsidRPr="00CC3F3B" w:rsidRDefault="00980AC7" w:rsidP="00980AC7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980AC7" w:rsidRPr="00CC3F3B" w:rsidRDefault="00980AC7" w:rsidP="003D1ABC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 </w:t>
      </w:r>
    </w:p>
    <w:p w:rsidR="00980AC7" w:rsidRPr="00CC3F3B" w:rsidRDefault="00980AC7" w:rsidP="003D1ABC">
      <w:pPr>
        <w:jc w:val="center"/>
        <w:rPr>
          <w:sz w:val="24"/>
          <w:szCs w:val="24"/>
        </w:rPr>
      </w:pPr>
      <w:r w:rsidRPr="0012702D">
        <w:rPr>
          <w:b/>
          <w:bCs/>
          <w:sz w:val="24"/>
          <w:szCs w:val="24"/>
        </w:rPr>
        <w:t>Состав комиссии</w:t>
      </w:r>
      <w:r w:rsidR="0012702D"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по проведению ежегодной инвентаризации</w:t>
      </w:r>
      <w:r w:rsidR="0012702D"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источников наружного противопожарного водоснабженияна территории сельского поселения Верхнебишиндинский сельсовет муниципального района Туймазинский район Республики Башкортостан</w:t>
      </w:r>
    </w:p>
    <w:p w:rsidR="00980AC7" w:rsidRPr="00CC3F3B" w:rsidRDefault="00980AC7" w:rsidP="00980AC7">
      <w:pPr>
        <w:shd w:val="clear" w:color="auto" w:fill="FFFFFF"/>
        <w:spacing w:after="115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980AC7" w:rsidRPr="00CC3F3B" w:rsidRDefault="00980AC7" w:rsidP="00980AC7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color w:val="333333"/>
          <w:sz w:val="24"/>
          <w:szCs w:val="24"/>
        </w:rPr>
        <w:t> </w:t>
      </w:r>
    </w:p>
    <w:p w:rsidR="003D1ABC" w:rsidRPr="0012702D" w:rsidRDefault="003D1ABC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Миннуллин Р.А.</w:t>
      </w:r>
      <w:r w:rsidR="00980AC7" w:rsidRPr="0012702D">
        <w:rPr>
          <w:sz w:val="24"/>
          <w:szCs w:val="24"/>
        </w:rPr>
        <w:t xml:space="preserve"> –  </w:t>
      </w:r>
      <w:r w:rsidRPr="0012702D">
        <w:rPr>
          <w:sz w:val="24"/>
          <w:szCs w:val="24"/>
        </w:rPr>
        <w:t>г</w:t>
      </w:r>
      <w:r w:rsidR="00980AC7" w:rsidRPr="0012702D">
        <w:rPr>
          <w:sz w:val="24"/>
          <w:szCs w:val="24"/>
        </w:rPr>
        <w:t xml:space="preserve">лава сельского поселения </w:t>
      </w:r>
      <w:r w:rsidRPr="0012702D">
        <w:rPr>
          <w:sz w:val="24"/>
          <w:szCs w:val="24"/>
        </w:rPr>
        <w:t>Верхнебишиндинский сельсовет</w:t>
      </w:r>
      <w:r w:rsidR="00980AC7" w:rsidRPr="0012702D">
        <w:rPr>
          <w:sz w:val="24"/>
          <w:szCs w:val="24"/>
        </w:rPr>
        <w:t>;</w:t>
      </w:r>
    </w:p>
    <w:p w:rsidR="003D1ABC" w:rsidRPr="0012702D" w:rsidRDefault="003D1ABC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Асадуллина Л.Ш.</w:t>
      </w:r>
      <w:r w:rsidR="00980AC7" w:rsidRPr="0012702D">
        <w:rPr>
          <w:sz w:val="24"/>
          <w:szCs w:val="24"/>
        </w:rPr>
        <w:t xml:space="preserve"> –</w:t>
      </w:r>
      <w:r w:rsidRPr="0012702D">
        <w:rPr>
          <w:sz w:val="24"/>
          <w:szCs w:val="24"/>
        </w:rPr>
        <w:t>специалист (землеустроитель)</w:t>
      </w:r>
      <w:r w:rsidR="00980AC7" w:rsidRPr="0012702D">
        <w:rPr>
          <w:sz w:val="24"/>
          <w:szCs w:val="24"/>
        </w:rPr>
        <w:t xml:space="preserve"> сельского поселения;</w:t>
      </w:r>
    </w:p>
    <w:p w:rsidR="003D1ABC" w:rsidRPr="0012702D" w:rsidRDefault="00681BE8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Исламгулов Ф.М.</w:t>
      </w:r>
      <w:r w:rsidR="00980AC7" w:rsidRPr="0012702D">
        <w:rPr>
          <w:sz w:val="24"/>
          <w:szCs w:val="24"/>
        </w:rPr>
        <w:t>– водитель</w:t>
      </w:r>
      <w:r w:rsidR="0012702D" w:rsidRPr="0012702D">
        <w:rPr>
          <w:sz w:val="24"/>
          <w:szCs w:val="24"/>
        </w:rPr>
        <w:t xml:space="preserve"> </w:t>
      </w:r>
      <w:r w:rsidR="0012702D">
        <w:rPr>
          <w:sz w:val="24"/>
          <w:szCs w:val="24"/>
        </w:rPr>
        <w:t>автомобиля</w:t>
      </w:r>
      <w:r w:rsidR="0012702D" w:rsidRPr="0012702D">
        <w:rPr>
          <w:sz w:val="24"/>
          <w:szCs w:val="24"/>
        </w:rPr>
        <w:t>, оснащенной</w:t>
      </w:r>
      <w:r w:rsidR="0012702D" w:rsidRPr="0012702D">
        <w:rPr>
          <w:rStyle w:val="apple-converted-space"/>
          <w:rFonts w:ascii="Arial" w:hAnsi="Arial" w:cs="Arial"/>
          <w:sz w:val="15"/>
          <w:szCs w:val="15"/>
          <w:shd w:val="clear" w:color="auto" w:fill="FFFFFF"/>
        </w:rPr>
        <w:t> </w:t>
      </w:r>
      <w:r w:rsidR="0012702D" w:rsidRPr="0012702D">
        <w:rPr>
          <w:sz w:val="24"/>
          <w:szCs w:val="24"/>
          <w:shd w:val="clear" w:color="auto" w:fill="FFFFFF"/>
        </w:rPr>
        <w:t>пожарно-техническим</w:t>
      </w:r>
      <w:r w:rsidR="0012702D" w:rsidRPr="0012702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12702D" w:rsidRPr="0012702D">
        <w:rPr>
          <w:sz w:val="24"/>
          <w:szCs w:val="24"/>
          <w:shd w:val="clear" w:color="auto" w:fill="FFFFFF"/>
        </w:rPr>
        <w:t>оборудованием,</w:t>
      </w:r>
      <w:r w:rsidR="0012702D" w:rsidRPr="0012702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980AC7" w:rsidRPr="0012702D">
        <w:rPr>
          <w:sz w:val="24"/>
          <w:szCs w:val="24"/>
        </w:rPr>
        <w:t xml:space="preserve"> сельского поселения </w:t>
      </w:r>
      <w:r w:rsidRPr="0012702D">
        <w:rPr>
          <w:rFonts w:eastAsia="Arial"/>
          <w:sz w:val="24"/>
          <w:szCs w:val="24"/>
        </w:rPr>
        <w:t>Верхнебишиндинский сельсовет</w:t>
      </w:r>
      <w:r w:rsidRPr="0012702D">
        <w:rPr>
          <w:sz w:val="32"/>
          <w:szCs w:val="32"/>
        </w:rPr>
        <w:t xml:space="preserve"> </w:t>
      </w:r>
      <w:r w:rsidRPr="0012702D">
        <w:rPr>
          <w:sz w:val="24"/>
          <w:szCs w:val="24"/>
        </w:rPr>
        <w:t>(по согласованию)</w:t>
      </w:r>
      <w:r w:rsidR="00980AC7" w:rsidRPr="0012702D">
        <w:rPr>
          <w:sz w:val="24"/>
          <w:szCs w:val="24"/>
        </w:rPr>
        <w:t>;</w:t>
      </w:r>
    </w:p>
    <w:p w:rsidR="003D1ABC" w:rsidRDefault="00050628" w:rsidP="000506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Яковлев А.В.</w:t>
      </w:r>
      <w:r w:rsidR="00980AC7" w:rsidRPr="0012702D">
        <w:rPr>
          <w:sz w:val="24"/>
          <w:szCs w:val="24"/>
        </w:rPr>
        <w:t xml:space="preserve">– </w:t>
      </w:r>
      <w:r w:rsidR="0012702D" w:rsidRPr="0012702D">
        <w:rPr>
          <w:sz w:val="24"/>
          <w:szCs w:val="24"/>
        </w:rPr>
        <w:t>представитель государственной противопожарной службы</w:t>
      </w:r>
      <w:r w:rsidR="00980AC7" w:rsidRPr="0012702D">
        <w:rPr>
          <w:sz w:val="24"/>
          <w:szCs w:val="24"/>
        </w:rPr>
        <w:t>» (по согласования)</w:t>
      </w:r>
      <w:r>
        <w:rPr>
          <w:sz w:val="24"/>
          <w:szCs w:val="24"/>
        </w:rPr>
        <w:t>;</w:t>
      </w:r>
    </w:p>
    <w:p w:rsidR="00050628" w:rsidRPr="0012702D" w:rsidRDefault="00050628" w:rsidP="000506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Турдыев И.А.-участковый</w:t>
      </w:r>
      <w:r w:rsidR="00134D4C">
        <w:rPr>
          <w:sz w:val="24"/>
          <w:szCs w:val="24"/>
        </w:rPr>
        <w:t xml:space="preserve"> уполномоченный полиции</w:t>
      </w:r>
      <w:r>
        <w:rPr>
          <w:sz w:val="24"/>
          <w:szCs w:val="24"/>
        </w:rPr>
        <w:t xml:space="preserve"> ОМВД</w:t>
      </w:r>
      <w:r w:rsidR="0039336F">
        <w:rPr>
          <w:sz w:val="24"/>
          <w:szCs w:val="24"/>
        </w:rPr>
        <w:t xml:space="preserve"> России по Туймазинскому району РБ</w:t>
      </w:r>
      <w:r>
        <w:rPr>
          <w:sz w:val="24"/>
          <w:szCs w:val="24"/>
        </w:rPr>
        <w:t xml:space="preserve"> </w:t>
      </w:r>
      <w:r w:rsidRPr="0012702D">
        <w:rPr>
          <w:sz w:val="24"/>
          <w:szCs w:val="24"/>
        </w:rPr>
        <w:t>(по согласования)</w:t>
      </w:r>
      <w:r>
        <w:rPr>
          <w:sz w:val="24"/>
          <w:szCs w:val="24"/>
        </w:rPr>
        <w:t>.</w:t>
      </w:r>
    </w:p>
    <w:p w:rsidR="00F762D8" w:rsidRPr="0012702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</w:t>
      </w: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12702D" w:rsidRDefault="0012702D" w:rsidP="00F762D8">
      <w:pPr>
        <w:jc w:val="center"/>
        <w:rPr>
          <w:sz w:val="28"/>
          <w:szCs w:val="28"/>
          <w:lang w:val="be-BY"/>
        </w:rPr>
        <w:sectPr w:rsidR="0012702D" w:rsidSect="0012702D">
          <w:pgSz w:w="11906" w:h="16838" w:code="9"/>
          <w:pgMar w:top="1702" w:right="851" w:bottom="454" w:left="1134" w:header="720" w:footer="720" w:gutter="0"/>
          <w:cols w:space="720"/>
        </w:sectPr>
      </w:pPr>
    </w:p>
    <w:p w:rsidR="00F762D8" w:rsidRDefault="00F762D8" w:rsidP="00F762D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ПРОЕКТ</w:t>
      </w:r>
    </w:p>
    <w:p w:rsidR="00F762D8" w:rsidRPr="00BB291E" w:rsidRDefault="00F762D8" w:rsidP="00F762D8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F762D8" w:rsidRDefault="00F762D8" w:rsidP="00F762D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F762D8" w:rsidRDefault="00F762D8" w:rsidP="0012702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________ 201</w:t>
      </w:r>
      <w:r w:rsidR="0012702D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</w:rPr>
        <w:t>№_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_________ 201</w:t>
      </w:r>
      <w:r w:rsidR="0012702D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Об утверждении Плана мероприятий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по улучшению состояния источников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наружного противопожарного водоснабжения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 xml:space="preserve">на территории сельского поселения </w:t>
      </w:r>
      <w:r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на период 201</w:t>
      </w:r>
      <w:r w:rsidRPr="00980AC7">
        <w:rPr>
          <w:sz w:val="24"/>
          <w:szCs w:val="24"/>
        </w:rPr>
        <w:t>9</w:t>
      </w:r>
      <w:r w:rsidRPr="00CC3F3B">
        <w:rPr>
          <w:sz w:val="24"/>
          <w:szCs w:val="24"/>
        </w:rPr>
        <w:t>-202</w:t>
      </w:r>
      <w:r w:rsidRPr="00980AC7">
        <w:rPr>
          <w:sz w:val="24"/>
          <w:szCs w:val="24"/>
        </w:rPr>
        <w:t>1</w:t>
      </w:r>
      <w:r w:rsidRPr="00CC3F3B">
        <w:rPr>
          <w:sz w:val="24"/>
          <w:szCs w:val="24"/>
        </w:rPr>
        <w:t xml:space="preserve"> годов</w:t>
      </w:r>
    </w:p>
    <w:p w:rsidR="0012702D" w:rsidRPr="00CC3F3B" w:rsidRDefault="0012702D" w:rsidP="0012702D">
      <w:pPr>
        <w:shd w:val="clear" w:color="auto" w:fill="FFFFFF"/>
        <w:spacing w:line="242" w:lineRule="atLeast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12702D" w:rsidRPr="00980AC7" w:rsidRDefault="0012702D" w:rsidP="0012702D">
      <w:pPr>
        <w:shd w:val="clear" w:color="auto" w:fill="FFFFFF"/>
        <w:spacing w:after="115" w:line="242" w:lineRule="atLeast"/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В целях улучшения состояния источников наружного противопожарного водоснабжения на территории сельского поселения Верхнебишиндинский сельсовет муниципального района Туймазинский район Республики Башкортостан,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Верхнебишиндинский сельсовет муниципального района Туймазинский район Республики Башкортостан</w:t>
      </w:r>
    </w:p>
    <w:p w:rsidR="0012702D" w:rsidRPr="00980AC7" w:rsidRDefault="0012702D" w:rsidP="0012702D">
      <w:pPr>
        <w:ind w:firstLine="709"/>
        <w:jc w:val="center"/>
        <w:rPr>
          <w:sz w:val="24"/>
          <w:szCs w:val="24"/>
        </w:rPr>
      </w:pPr>
      <w:r w:rsidRPr="00980AC7">
        <w:rPr>
          <w:sz w:val="24"/>
          <w:szCs w:val="24"/>
        </w:rPr>
        <w:t>ПОСТАНОВЛЯЮ</w:t>
      </w:r>
    </w:p>
    <w:p w:rsidR="0012702D" w:rsidRDefault="0012702D" w:rsidP="0012702D">
      <w:pPr>
        <w:ind w:firstLine="709"/>
        <w:jc w:val="both"/>
        <w:rPr>
          <w:sz w:val="24"/>
          <w:szCs w:val="24"/>
        </w:rPr>
      </w:pP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1. Утвердить План мероприятий по улучшению состояния источников наружного противопожарного водоснабжения на территории сельского поселения Верхнебишиндинский сельсовет муниципального района Туймазинский район Республики Башкортостан на период 2018-2020 годов (Приложение 1).</w:t>
      </w: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2. Утвердить Состав комиссии по проведению ежегодной инвентаризации источников наружного противопожарного водоснабжения на территории сельского поселения Верхнебишиндинский сельсовет муниципального района Туймазинский район Республики Башкортостан (Приложение 2).</w:t>
      </w:r>
    </w:p>
    <w:p w:rsidR="0012702D" w:rsidRPr="00980AC7" w:rsidRDefault="0012702D" w:rsidP="0012702D">
      <w:pPr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3.Настоящее постановление опубликовать (разместить) в сети общего доступа </w:t>
      </w:r>
      <w:r w:rsidRPr="00980AC7">
        <w:rPr>
          <w:sz w:val="24"/>
          <w:szCs w:val="24"/>
        </w:rPr>
        <w:t>«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Интернет</w:t>
      </w:r>
      <w:r w:rsidRPr="00980AC7">
        <w:rPr>
          <w:sz w:val="24"/>
          <w:szCs w:val="24"/>
        </w:rPr>
        <w:t xml:space="preserve">» 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</w:t>
      </w: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4. Настоящее Постановление вступает в силу на следующий день после его официального</w:t>
      </w:r>
      <w:r>
        <w:rPr>
          <w:sz w:val="24"/>
          <w:szCs w:val="24"/>
        </w:rPr>
        <w:t xml:space="preserve"> </w:t>
      </w:r>
      <w:r w:rsidRPr="00980AC7">
        <w:rPr>
          <w:sz w:val="24"/>
          <w:szCs w:val="24"/>
        </w:rPr>
        <w:t>опубликования (обнародования).</w:t>
      </w: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5. Контроль за исполнением настоящего Постановления оставляю за собой. </w:t>
      </w: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Верхнебишиндинский сельсовет </w:t>
      </w: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муниципального района </w:t>
      </w: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Туймазинский район </w:t>
      </w:r>
    </w:p>
    <w:p w:rsidR="0012702D" w:rsidRPr="00980AC7" w:rsidRDefault="0012702D" w:rsidP="0012702D">
      <w:pPr>
        <w:autoSpaceDE w:val="0"/>
        <w:rPr>
          <w:sz w:val="16"/>
          <w:szCs w:val="16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Республики Башкортостан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                  </w:t>
      </w:r>
      <w:r w:rsidRPr="00980AC7">
        <w:rPr>
          <w:rFonts w:asciiTheme="majorBidi" w:eastAsia="Times New Roman CYR" w:hAnsiTheme="majorBidi" w:cstheme="majorBidi"/>
          <w:sz w:val="24"/>
          <w:szCs w:val="24"/>
        </w:rPr>
        <w:t>Р.А.</w:t>
      </w:r>
      <w:r w:rsidRPr="00980AC7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980AC7">
        <w:rPr>
          <w:rFonts w:asciiTheme="majorBidi" w:eastAsia="Times New Roman CYR" w:hAnsiTheme="majorBidi" w:cstheme="majorBidi"/>
          <w:sz w:val="24"/>
          <w:szCs w:val="24"/>
        </w:rPr>
        <w:t xml:space="preserve">Миннуллин </w:t>
      </w:r>
    </w:p>
    <w:p w:rsidR="0012702D" w:rsidRPr="00CC3F3B" w:rsidRDefault="0012702D" w:rsidP="0012702D">
      <w:pPr>
        <w:ind w:firstLine="709"/>
        <w:jc w:val="both"/>
        <w:rPr>
          <w:color w:val="333333"/>
          <w:sz w:val="16"/>
          <w:szCs w:val="16"/>
        </w:rPr>
      </w:pPr>
      <w:r w:rsidRPr="00315DCD">
        <w:rPr>
          <w:color w:val="333333"/>
          <w:sz w:val="24"/>
          <w:szCs w:val="18"/>
        </w:rPr>
        <w:t> </w:t>
      </w:r>
    </w:p>
    <w:p w:rsidR="0012702D" w:rsidRDefault="0012702D" w:rsidP="0012702D">
      <w:pPr>
        <w:ind w:firstLine="709"/>
        <w:jc w:val="both"/>
        <w:rPr>
          <w:color w:val="333333"/>
          <w:sz w:val="16"/>
        </w:rPr>
        <w:sectPr w:rsidR="0012702D" w:rsidSect="0012702D">
          <w:pgSz w:w="11906" w:h="16838" w:code="9"/>
          <w:pgMar w:top="1702" w:right="851" w:bottom="454" w:left="1134" w:header="720" w:footer="720" w:gutter="0"/>
          <w:cols w:space="720"/>
        </w:sectPr>
      </w:pPr>
      <w:r w:rsidRPr="00315DCD">
        <w:rPr>
          <w:color w:val="333333"/>
          <w:sz w:val="16"/>
        </w:rPr>
        <w:t>                               </w:t>
      </w:r>
    </w:p>
    <w:p w:rsidR="0012702D" w:rsidRDefault="0012702D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№1</w:t>
      </w:r>
    </w:p>
    <w:p w:rsidR="0012702D" w:rsidRPr="000C7393" w:rsidRDefault="0012702D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12702D" w:rsidRDefault="0012702D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от </w:t>
      </w:r>
      <w:r>
        <w:rPr>
          <w:rFonts w:eastAsia="Arial"/>
        </w:rPr>
        <w:t>_____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>
        <w:rPr>
          <w:rFonts w:eastAsia="Arial"/>
        </w:rPr>
        <w:t>___</w:t>
      </w:r>
    </w:p>
    <w:p w:rsidR="0012702D" w:rsidRPr="000C7393" w:rsidRDefault="0012702D" w:rsidP="0012702D">
      <w:pPr>
        <w:spacing w:line="252" w:lineRule="auto"/>
        <w:ind w:left="4540"/>
      </w:pPr>
    </w:p>
    <w:p w:rsidR="0012702D" w:rsidRPr="00980AC7" w:rsidRDefault="0012702D" w:rsidP="0012702D">
      <w:r w:rsidRPr="00980AC7">
        <w:t> </w:t>
      </w:r>
    </w:p>
    <w:p w:rsidR="0012702D" w:rsidRPr="003D1ABC" w:rsidRDefault="0012702D" w:rsidP="0012702D">
      <w:pPr>
        <w:jc w:val="center"/>
        <w:rPr>
          <w:b/>
          <w:bCs/>
          <w:sz w:val="24"/>
          <w:szCs w:val="24"/>
        </w:rPr>
      </w:pPr>
      <w:r w:rsidRPr="003D1ABC">
        <w:rPr>
          <w:b/>
          <w:bCs/>
          <w:sz w:val="24"/>
          <w:szCs w:val="24"/>
        </w:rPr>
        <w:t>План мероприятий по улучшению состоянияисточников наружного противопожарного водоснабжения на териитории сельского поселения Верхнебишиндинский сельсовет муниципального района Туймазинский район Республики Башкортостан  на период 2019-2021 годов</w:t>
      </w:r>
    </w:p>
    <w:p w:rsidR="0012702D" w:rsidRPr="00980AC7" w:rsidRDefault="0012702D" w:rsidP="0012702D"/>
    <w:tbl>
      <w:tblPr>
        <w:tblStyle w:val="affb"/>
        <w:tblW w:w="0" w:type="auto"/>
        <w:tblLook w:val="04A0"/>
      </w:tblPr>
      <w:tblGrid>
        <w:gridCol w:w="648"/>
        <w:gridCol w:w="3713"/>
        <w:gridCol w:w="3217"/>
        <w:gridCol w:w="2268"/>
      </w:tblGrid>
      <w:tr w:rsidR="0012702D" w:rsidRPr="00CC3F3B" w:rsidTr="001C605A">
        <w:trPr>
          <w:trHeight w:val="800"/>
        </w:trPr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№ п/п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Ответственные исполнители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Сроки исполнения</w:t>
            </w:r>
          </w:p>
        </w:tc>
      </w:tr>
      <w:tr w:rsidR="0012702D" w:rsidRPr="00CC3F3B" w:rsidTr="001C605A">
        <w:trPr>
          <w:trHeight w:val="252"/>
        </w:trPr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4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Комиссия по проведению инвентаризации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ежегодно(осень, весна)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 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не менее 2-х раз в год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Обеспечение беспрепятственного подъезда к источникам наружного противопожарного водоснабжения</w:t>
            </w:r>
            <w:r w:rsidRPr="005B015A">
              <w:rPr>
                <w:rFonts w:ascii="Arial" w:hAnsi="Arial" w:cs="Arial"/>
                <w:sz w:val="14"/>
                <w:szCs w:val="14"/>
                <w:shd w:val="clear" w:color="auto" w:fill="EEEEEE"/>
              </w:rPr>
              <w:t xml:space="preserve"> </w:t>
            </w:r>
            <w:r w:rsidRPr="005B015A">
              <w:rPr>
                <w:sz w:val="24"/>
                <w:szCs w:val="24"/>
              </w:rPr>
              <w:t>в любое время года</w:t>
            </w: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 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постоянно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644787">
              <w:rPr>
                <w:bCs/>
                <w:sz w:val="24"/>
                <w:szCs w:val="24"/>
              </w:rPr>
              <w:t>Расширение и обустройство площадок у мест забора воды для пожарной техники</w:t>
            </w: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 мере наступления необходимости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Установка табличек-указателей установленного образца для обозначения мест нахождения источников наружного противопожарного водоснабжения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 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 мере наступления необходимости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постоянно</w:t>
            </w:r>
          </w:p>
        </w:tc>
      </w:tr>
    </w:tbl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Default="0012702D" w:rsidP="0012702D">
      <w:pPr>
        <w:spacing w:line="252" w:lineRule="auto"/>
        <w:ind w:left="4540"/>
        <w:rPr>
          <w:rFonts w:eastAsia="Arial"/>
        </w:rPr>
        <w:sectPr w:rsidR="0012702D" w:rsidSect="003D1ABC">
          <w:pgSz w:w="11906" w:h="16838" w:code="9"/>
          <w:pgMar w:top="709" w:right="851" w:bottom="454" w:left="1134" w:header="720" w:footer="720" w:gutter="0"/>
          <w:cols w:space="720"/>
        </w:sectPr>
      </w:pPr>
    </w:p>
    <w:p w:rsidR="0012702D" w:rsidRDefault="0012702D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№2</w:t>
      </w:r>
    </w:p>
    <w:p w:rsidR="0012702D" w:rsidRPr="000C7393" w:rsidRDefault="0012702D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12702D" w:rsidRDefault="0012702D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от </w:t>
      </w:r>
      <w:r>
        <w:rPr>
          <w:rFonts w:eastAsia="Arial"/>
        </w:rPr>
        <w:t>_____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>
        <w:rPr>
          <w:rFonts w:eastAsia="Arial"/>
        </w:rPr>
        <w:t>____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 </w:t>
      </w:r>
    </w:p>
    <w:p w:rsidR="0012702D" w:rsidRPr="00CC3F3B" w:rsidRDefault="0012702D" w:rsidP="0012702D">
      <w:pPr>
        <w:jc w:val="center"/>
        <w:rPr>
          <w:sz w:val="24"/>
          <w:szCs w:val="24"/>
        </w:rPr>
      </w:pPr>
      <w:r w:rsidRPr="0012702D">
        <w:rPr>
          <w:b/>
          <w:bCs/>
          <w:sz w:val="24"/>
          <w:szCs w:val="24"/>
        </w:rPr>
        <w:t>Состав комиссии</w:t>
      </w:r>
      <w:r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по проведению ежегодной инвентаризации</w:t>
      </w:r>
      <w:r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источников наружного противопожарного водоснабженияна территории сельского поселения Верхнебишиндинский сельсовет муниципального района Туймазинский район Республики Башкортостан</w:t>
      </w:r>
    </w:p>
    <w:p w:rsidR="0012702D" w:rsidRPr="00CC3F3B" w:rsidRDefault="0012702D" w:rsidP="0012702D">
      <w:pPr>
        <w:shd w:val="clear" w:color="auto" w:fill="FFFFFF"/>
        <w:spacing w:after="115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color w:val="333333"/>
          <w:sz w:val="24"/>
          <w:szCs w:val="24"/>
        </w:rPr>
        <w:t> 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Миннуллин Р.А. –  глава сельского поселения Верхнебишиндинский сельсовет;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Асадуллина Л.Ш. –специалист (землеустроитель) сельского поселения;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 xml:space="preserve">Исламгулов Ф.М.– водитель </w:t>
      </w:r>
      <w:r>
        <w:rPr>
          <w:sz w:val="24"/>
          <w:szCs w:val="24"/>
        </w:rPr>
        <w:t>автомобиля</w:t>
      </w:r>
      <w:r w:rsidRPr="0012702D">
        <w:rPr>
          <w:sz w:val="24"/>
          <w:szCs w:val="24"/>
        </w:rPr>
        <w:t>, оснащенной</w:t>
      </w:r>
      <w:r w:rsidRPr="0012702D">
        <w:rPr>
          <w:rStyle w:val="apple-converted-space"/>
          <w:rFonts w:ascii="Arial" w:hAnsi="Arial" w:cs="Arial"/>
          <w:sz w:val="15"/>
          <w:szCs w:val="15"/>
          <w:shd w:val="clear" w:color="auto" w:fill="FFFFFF"/>
        </w:rPr>
        <w:t> </w:t>
      </w:r>
      <w:r w:rsidRPr="0012702D">
        <w:rPr>
          <w:sz w:val="24"/>
          <w:szCs w:val="24"/>
          <w:shd w:val="clear" w:color="auto" w:fill="FFFFFF"/>
        </w:rPr>
        <w:t>пожарно-техническим</w:t>
      </w:r>
      <w:r w:rsidRPr="0012702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12702D">
        <w:rPr>
          <w:sz w:val="24"/>
          <w:szCs w:val="24"/>
          <w:shd w:val="clear" w:color="auto" w:fill="FFFFFF"/>
        </w:rPr>
        <w:t>оборудованием,</w:t>
      </w:r>
      <w:r w:rsidRPr="0012702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12702D">
        <w:rPr>
          <w:sz w:val="24"/>
          <w:szCs w:val="24"/>
        </w:rPr>
        <w:t xml:space="preserve"> сельского поселения </w:t>
      </w:r>
      <w:r w:rsidRPr="0012702D">
        <w:rPr>
          <w:rFonts w:eastAsia="Arial"/>
          <w:sz w:val="24"/>
          <w:szCs w:val="24"/>
        </w:rPr>
        <w:t>Верхнебишиндинский сельсовет</w:t>
      </w:r>
      <w:r w:rsidRPr="0012702D">
        <w:rPr>
          <w:sz w:val="32"/>
          <w:szCs w:val="32"/>
        </w:rPr>
        <w:t xml:space="preserve"> </w:t>
      </w:r>
      <w:r w:rsidRPr="0012702D">
        <w:rPr>
          <w:sz w:val="24"/>
          <w:szCs w:val="24"/>
        </w:rPr>
        <w:t>(по согласованию);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Шуберт А.М.– представитель государственной противопожарной службы» (по согласования)</w:t>
      </w:r>
      <w:r>
        <w:rPr>
          <w:sz w:val="24"/>
          <w:szCs w:val="24"/>
        </w:rPr>
        <w:t>.</w:t>
      </w:r>
    </w:p>
    <w:p w:rsidR="0012702D" w:rsidRPr="0012702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sectPr w:rsidR="00F762D8" w:rsidSect="003D1ABC">
      <w:pgSz w:w="11906" w:h="16838" w:code="9"/>
      <w:pgMar w:top="709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DB" w:rsidRDefault="00B540DB">
      <w:r>
        <w:separator/>
      </w:r>
    </w:p>
  </w:endnote>
  <w:endnote w:type="continuationSeparator" w:id="1">
    <w:p w:rsidR="00B540DB" w:rsidRDefault="00B5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DB" w:rsidRDefault="00B540DB">
      <w:r>
        <w:separator/>
      </w:r>
    </w:p>
  </w:footnote>
  <w:footnote w:type="continuationSeparator" w:id="1">
    <w:p w:rsidR="00B540DB" w:rsidRDefault="00B5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1"/>
  </w:num>
  <w:num w:numId="19">
    <w:abstractNumId w:val="24"/>
  </w:num>
  <w:num w:numId="20">
    <w:abstractNumId w:val="17"/>
  </w:num>
  <w:num w:numId="21">
    <w:abstractNumId w:val="21"/>
  </w:num>
  <w:num w:numId="22">
    <w:abstractNumId w:val="35"/>
  </w:num>
  <w:num w:numId="23">
    <w:abstractNumId w:val="34"/>
  </w:num>
  <w:num w:numId="24">
    <w:abstractNumId w:val="23"/>
  </w:num>
  <w:num w:numId="25">
    <w:abstractNumId w:val="32"/>
  </w:num>
  <w:num w:numId="26">
    <w:abstractNumId w:val="39"/>
  </w:num>
  <w:num w:numId="27">
    <w:abstractNumId w:val="26"/>
  </w:num>
  <w:num w:numId="28">
    <w:abstractNumId w:val="30"/>
  </w:num>
  <w:num w:numId="29">
    <w:abstractNumId w:val="12"/>
  </w:num>
  <w:num w:numId="30">
    <w:abstractNumId w:val="29"/>
  </w:num>
  <w:num w:numId="31">
    <w:abstractNumId w:val="28"/>
  </w:num>
  <w:num w:numId="32">
    <w:abstractNumId w:val="36"/>
  </w:num>
  <w:num w:numId="33">
    <w:abstractNumId w:val="13"/>
  </w:num>
  <w:num w:numId="34">
    <w:abstractNumId w:val="25"/>
  </w:num>
  <w:num w:numId="35">
    <w:abstractNumId w:val="37"/>
  </w:num>
  <w:num w:numId="36">
    <w:abstractNumId w:val="11"/>
  </w:num>
  <w:num w:numId="37">
    <w:abstractNumId w:val="15"/>
  </w:num>
  <w:num w:numId="38">
    <w:abstractNumId w:val="14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14786"/>
    <w:rsid w:val="00016C3F"/>
    <w:rsid w:val="0001781C"/>
    <w:rsid w:val="000209D6"/>
    <w:rsid w:val="000232F7"/>
    <w:rsid w:val="00023FD8"/>
    <w:rsid w:val="00024C4A"/>
    <w:rsid w:val="00027B5C"/>
    <w:rsid w:val="00027FF5"/>
    <w:rsid w:val="00050628"/>
    <w:rsid w:val="0005191A"/>
    <w:rsid w:val="000537BD"/>
    <w:rsid w:val="00056557"/>
    <w:rsid w:val="0006614B"/>
    <w:rsid w:val="00067EE6"/>
    <w:rsid w:val="000723C8"/>
    <w:rsid w:val="00084A27"/>
    <w:rsid w:val="000937F2"/>
    <w:rsid w:val="000959FA"/>
    <w:rsid w:val="000A18D0"/>
    <w:rsid w:val="000A76E5"/>
    <w:rsid w:val="000B3361"/>
    <w:rsid w:val="000D083C"/>
    <w:rsid w:val="000D72D1"/>
    <w:rsid w:val="000E094B"/>
    <w:rsid w:val="000E2301"/>
    <w:rsid w:val="000F5288"/>
    <w:rsid w:val="000F54B5"/>
    <w:rsid w:val="001110DB"/>
    <w:rsid w:val="0012664B"/>
    <w:rsid w:val="0012702D"/>
    <w:rsid w:val="00130560"/>
    <w:rsid w:val="00131107"/>
    <w:rsid w:val="00134D4C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17B8"/>
    <w:rsid w:val="00196679"/>
    <w:rsid w:val="001A4451"/>
    <w:rsid w:val="001A491C"/>
    <w:rsid w:val="001A659A"/>
    <w:rsid w:val="001B5F1D"/>
    <w:rsid w:val="001D4FE3"/>
    <w:rsid w:val="001E2A21"/>
    <w:rsid w:val="001F5C1E"/>
    <w:rsid w:val="00201D49"/>
    <w:rsid w:val="00202991"/>
    <w:rsid w:val="0021677D"/>
    <w:rsid w:val="00222802"/>
    <w:rsid w:val="00224F36"/>
    <w:rsid w:val="00244240"/>
    <w:rsid w:val="0025053F"/>
    <w:rsid w:val="00252095"/>
    <w:rsid w:val="00255D90"/>
    <w:rsid w:val="00295A31"/>
    <w:rsid w:val="00297EF3"/>
    <w:rsid w:val="002A4C15"/>
    <w:rsid w:val="002C4548"/>
    <w:rsid w:val="002D0AF8"/>
    <w:rsid w:val="002D4968"/>
    <w:rsid w:val="002E6460"/>
    <w:rsid w:val="002F6BFD"/>
    <w:rsid w:val="00304DE0"/>
    <w:rsid w:val="003063D4"/>
    <w:rsid w:val="00306808"/>
    <w:rsid w:val="003141C9"/>
    <w:rsid w:val="00315DCD"/>
    <w:rsid w:val="00316D2B"/>
    <w:rsid w:val="00326023"/>
    <w:rsid w:val="003311A2"/>
    <w:rsid w:val="0036488F"/>
    <w:rsid w:val="00375043"/>
    <w:rsid w:val="00377ECE"/>
    <w:rsid w:val="00390EC4"/>
    <w:rsid w:val="0039336F"/>
    <w:rsid w:val="00396752"/>
    <w:rsid w:val="003A7808"/>
    <w:rsid w:val="003B260B"/>
    <w:rsid w:val="003D1ABC"/>
    <w:rsid w:val="003D6F45"/>
    <w:rsid w:val="003E5451"/>
    <w:rsid w:val="003F4D89"/>
    <w:rsid w:val="003F69C7"/>
    <w:rsid w:val="003F7358"/>
    <w:rsid w:val="003F7A17"/>
    <w:rsid w:val="004009FB"/>
    <w:rsid w:val="004048CD"/>
    <w:rsid w:val="00405BD5"/>
    <w:rsid w:val="00411382"/>
    <w:rsid w:val="00416361"/>
    <w:rsid w:val="00416484"/>
    <w:rsid w:val="004222FA"/>
    <w:rsid w:val="00422982"/>
    <w:rsid w:val="00426F26"/>
    <w:rsid w:val="00432A58"/>
    <w:rsid w:val="00435578"/>
    <w:rsid w:val="004360A6"/>
    <w:rsid w:val="004427BC"/>
    <w:rsid w:val="0045608F"/>
    <w:rsid w:val="004661D0"/>
    <w:rsid w:val="00483501"/>
    <w:rsid w:val="004A3FB1"/>
    <w:rsid w:val="004A4435"/>
    <w:rsid w:val="004B4338"/>
    <w:rsid w:val="004D2337"/>
    <w:rsid w:val="004F6053"/>
    <w:rsid w:val="00501DCD"/>
    <w:rsid w:val="00502322"/>
    <w:rsid w:val="005034A8"/>
    <w:rsid w:val="005125D1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9318D"/>
    <w:rsid w:val="005A7869"/>
    <w:rsid w:val="005B015A"/>
    <w:rsid w:val="005B4773"/>
    <w:rsid w:val="005D21DE"/>
    <w:rsid w:val="005D3730"/>
    <w:rsid w:val="005D4339"/>
    <w:rsid w:val="005D4B04"/>
    <w:rsid w:val="005D4BF1"/>
    <w:rsid w:val="005D770B"/>
    <w:rsid w:val="005F0CCC"/>
    <w:rsid w:val="00602E16"/>
    <w:rsid w:val="00602FE9"/>
    <w:rsid w:val="0061147F"/>
    <w:rsid w:val="00622368"/>
    <w:rsid w:val="00623172"/>
    <w:rsid w:val="00632E71"/>
    <w:rsid w:val="006377EB"/>
    <w:rsid w:val="006445F2"/>
    <w:rsid w:val="0064709C"/>
    <w:rsid w:val="00681BE8"/>
    <w:rsid w:val="006B0FAD"/>
    <w:rsid w:val="006B2BA2"/>
    <w:rsid w:val="006C2932"/>
    <w:rsid w:val="006D3DBE"/>
    <w:rsid w:val="006F27EF"/>
    <w:rsid w:val="00705848"/>
    <w:rsid w:val="007251C3"/>
    <w:rsid w:val="00734BC5"/>
    <w:rsid w:val="00751199"/>
    <w:rsid w:val="00755425"/>
    <w:rsid w:val="00760FB2"/>
    <w:rsid w:val="00761EB9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1D1"/>
    <w:rsid w:val="007C55B5"/>
    <w:rsid w:val="007C7F33"/>
    <w:rsid w:val="007D1E1B"/>
    <w:rsid w:val="007D3024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30EF"/>
    <w:rsid w:val="00894091"/>
    <w:rsid w:val="008B2B7A"/>
    <w:rsid w:val="008B4B90"/>
    <w:rsid w:val="008D11CE"/>
    <w:rsid w:val="008D3276"/>
    <w:rsid w:val="008D5161"/>
    <w:rsid w:val="008D55C2"/>
    <w:rsid w:val="008D61D2"/>
    <w:rsid w:val="008E0129"/>
    <w:rsid w:val="008E171F"/>
    <w:rsid w:val="008E5F68"/>
    <w:rsid w:val="008F43DD"/>
    <w:rsid w:val="00901A70"/>
    <w:rsid w:val="009031DF"/>
    <w:rsid w:val="00906B9F"/>
    <w:rsid w:val="0090713F"/>
    <w:rsid w:val="00911A3F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0AC7"/>
    <w:rsid w:val="00982B75"/>
    <w:rsid w:val="00995160"/>
    <w:rsid w:val="009A0B24"/>
    <w:rsid w:val="009D27B2"/>
    <w:rsid w:val="009E146A"/>
    <w:rsid w:val="009F27CE"/>
    <w:rsid w:val="00A02794"/>
    <w:rsid w:val="00A21456"/>
    <w:rsid w:val="00A25DD0"/>
    <w:rsid w:val="00A36B19"/>
    <w:rsid w:val="00A4139D"/>
    <w:rsid w:val="00A43E1A"/>
    <w:rsid w:val="00A522BD"/>
    <w:rsid w:val="00A61877"/>
    <w:rsid w:val="00A61889"/>
    <w:rsid w:val="00A65F3D"/>
    <w:rsid w:val="00A75629"/>
    <w:rsid w:val="00A80D60"/>
    <w:rsid w:val="00A83AA7"/>
    <w:rsid w:val="00A846B4"/>
    <w:rsid w:val="00A9596E"/>
    <w:rsid w:val="00AE12C2"/>
    <w:rsid w:val="00AE1A78"/>
    <w:rsid w:val="00AF0824"/>
    <w:rsid w:val="00AF49CE"/>
    <w:rsid w:val="00AF7658"/>
    <w:rsid w:val="00AF7B68"/>
    <w:rsid w:val="00B019B4"/>
    <w:rsid w:val="00B031DC"/>
    <w:rsid w:val="00B253CC"/>
    <w:rsid w:val="00B33C8E"/>
    <w:rsid w:val="00B37B94"/>
    <w:rsid w:val="00B51788"/>
    <w:rsid w:val="00B540DB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3508"/>
    <w:rsid w:val="00BF6217"/>
    <w:rsid w:val="00BF6A74"/>
    <w:rsid w:val="00C13DCE"/>
    <w:rsid w:val="00C23980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3F3B"/>
    <w:rsid w:val="00CC5E87"/>
    <w:rsid w:val="00CD67B1"/>
    <w:rsid w:val="00CE02C0"/>
    <w:rsid w:val="00CE1051"/>
    <w:rsid w:val="00CE252A"/>
    <w:rsid w:val="00CF5757"/>
    <w:rsid w:val="00CF5939"/>
    <w:rsid w:val="00D00E70"/>
    <w:rsid w:val="00D21413"/>
    <w:rsid w:val="00D227AF"/>
    <w:rsid w:val="00D2591E"/>
    <w:rsid w:val="00D37199"/>
    <w:rsid w:val="00D447CC"/>
    <w:rsid w:val="00D52748"/>
    <w:rsid w:val="00D559BB"/>
    <w:rsid w:val="00D55E3B"/>
    <w:rsid w:val="00D566EA"/>
    <w:rsid w:val="00D82E35"/>
    <w:rsid w:val="00D85DC8"/>
    <w:rsid w:val="00D93F14"/>
    <w:rsid w:val="00D94796"/>
    <w:rsid w:val="00DA5CB6"/>
    <w:rsid w:val="00DB34F2"/>
    <w:rsid w:val="00DC407D"/>
    <w:rsid w:val="00DC5E06"/>
    <w:rsid w:val="00DC6386"/>
    <w:rsid w:val="00DD0698"/>
    <w:rsid w:val="00DD27DC"/>
    <w:rsid w:val="00DD3904"/>
    <w:rsid w:val="00DD6560"/>
    <w:rsid w:val="00DE1CBC"/>
    <w:rsid w:val="00DE5C9E"/>
    <w:rsid w:val="00DF251F"/>
    <w:rsid w:val="00DF28D7"/>
    <w:rsid w:val="00DF391D"/>
    <w:rsid w:val="00DF6310"/>
    <w:rsid w:val="00E12699"/>
    <w:rsid w:val="00E21A53"/>
    <w:rsid w:val="00E2381C"/>
    <w:rsid w:val="00E507BE"/>
    <w:rsid w:val="00E54597"/>
    <w:rsid w:val="00E55A08"/>
    <w:rsid w:val="00E636F7"/>
    <w:rsid w:val="00E67571"/>
    <w:rsid w:val="00E73680"/>
    <w:rsid w:val="00E7497A"/>
    <w:rsid w:val="00E860CB"/>
    <w:rsid w:val="00E90AEF"/>
    <w:rsid w:val="00E927ED"/>
    <w:rsid w:val="00E9594B"/>
    <w:rsid w:val="00EB4FA0"/>
    <w:rsid w:val="00ED521C"/>
    <w:rsid w:val="00EE088A"/>
    <w:rsid w:val="00EE5436"/>
    <w:rsid w:val="00EE5656"/>
    <w:rsid w:val="00F03DC7"/>
    <w:rsid w:val="00F05554"/>
    <w:rsid w:val="00F0758A"/>
    <w:rsid w:val="00F27355"/>
    <w:rsid w:val="00F41223"/>
    <w:rsid w:val="00F41553"/>
    <w:rsid w:val="00F455D3"/>
    <w:rsid w:val="00F5587E"/>
    <w:rsid w:val="00F638E2"/>
    <w:rsid w:val="00F65F55"/>
    <w:rsid w:val="00F66C69"/>
    <w:rsid w:val="00F74178"/>
    <w:rsid w:val="00F762D8"/>
    <w:rsid w:val="00F77603"/>
    <w:rsid w:val="00F81F72"/>
    <w:rsid w:val="00F90E9E"/>
    <w:rsid w:val="00F93384"/>
    <w:rsid w:val="00F9657D"/>
    <w:rsid w:val="00FA2EE0"/>
    <w:rsid w:val="00FB18A5"/>
    <w:rsid w:val="00FC349E"/>
    <w:rsid w:val="00FD6BB0"/>
    <w:rsid w:val="00FD73CE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msonormal0">
    <w:name w:val="msonormal"/>
    <w:basedOn w:val="a2"/>
    <w:rsid w:val="00CC3F3B"/>
  </w:style>
  <w:style w:type="character" w:customStyle="1" w:styleId="msolistparagraph0">
    <w:name w:val="msolistparagraph"/>
    <w:basedOn w:val="a2"/>
    <w:rsid w:val="00CC3F3B"/>
  </w:style>
  <w:style w:type="character" w:customStyle="1" w:styleId="apple-converted-space">
    <w:name w:val="apple-converted-space"/>
    <w:basedOn w:val="a2"/>
    <w:rsid w:val="00CC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9</cp:revision>
  <cp:lastPrinted>2019-02-14T09:23:00Z</cp:lastPrinted>
  <dcterms:created xsi:type="dcterms:W3CDTF">2019-02-14T06:18:00Z</dcterms:created>
  <dcterms:modified xsi:type="dcterms:W3CDTF">2019-02-14T09:24:00Z</dcterms:modified>
</cp:coreProperties>
</file>