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E3" w:rsidRDefault="009926DC" w:rsidP="00D66B73">
      <w:pPr>
        <w:framePr w:w="1695" w:h="1358" w:hSpace="181" w:wrap="auto" w:vAnchor="text" w:hAnchor="page" w:x="5485" w:y="-1976"/>
        <w:ind w:right="-143"/>
        <w:rPr>
          <w:sz w:val="8"/>
        </w:rPr>
      </w:pPr>
      <w:r>
        <w:rPr>
          <w:noProof/>
          <w:sz w:val="8"/>
        </w:rPr>
        <w:drawing>
          <wp:inline distT="0" distB="0" distL="0" distR="0">
            <wp:extent cx="9982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E3" w:rsidRDefault="008250E8">
      <w:pPr>
        <w:ind w:left="-284"/>
        <w:jc w:val="center"/>
        <w:rPr>
          <w:sz w:val="8"/>
        </w:rPr>
      </w:pPr>
      <w:r>
        <w:rPr>
          <w:sz w:val="8"/>
        </w:rPr>
        <w:pict>
          <v:rect id="_x0000_s1044" style="position:absolute;left:0;text-align:left;margin-left:-46.45pt;margin-top:-127.2pt;width:236.85pt;height:129.5pt;z-index:251658752" o:allowincell="f" stroked="f" strokeweight="0">
            <v:textbox style="mso-next-textbox:#_x0000_s1044" inset="0,0,0,0">
              <w:txbxContent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  <w:r>
                    <w:rPr>
                      <w:rFonts w:ascii="Arial New Bash" w:hAnsi="Arial New Bash"/>
                      <w:sz w:val="10"/>
                    </w:rPr>
                    <w:t xml:space="preserve">       </w:t>
                  </w:r>
                </w:p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</w:rPr>
                  </w:pPr>
                  <w:r>
                    <w:rPr>
                      <w:rFonts w:ascii="Arial New Bash" w:hAnsi="Arial New Bash"/>
                      <w:sz w:val="10"/>
                    </w:rPr>
                    <w:t xml:space="preserve">                   </w:t>
                  </w:r>
                  <w:r>
                    <w:rPr>
                      <w:rFonts w:ascii="Arial New Bash" w:hAnsi="Arial New Bash"/>
                      <w:sz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lang w:val="en-US"/>
                    </w:rPr>
                    <w:t>h</w:t>
                  </w:r>
                  <w:r>
                    <w:rPr>
                      <w:rFonts w:ascii="Arial New Bash" w:hAnsi="Arial New Bash"/>
                      <w:sz w:val="22"/>
                    </w:rPr>
                    <w:t>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Туймазы районы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муниципаль районынын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 Бишинде ауыл советы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 билэмэ</w:t>
                  </w:r>
                  <w:r>
                    <w:rPr>
                      <w:b/>
                      <w:sz w:val="22"/>
                      <w:lang w:val="en-US"/>
                    </w:rPr>
                    <w:t>h</w:t>
                  </w:r>
                  <w:r>
                    <w:rPr>
                      <w:b/>
                      <w:sz w:val="22"/>
                    </w:rPr>
                    <w:t>е  Хакимиэте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</w:t>
                  </w: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  Бишенде ауылы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Мэктэп  урамы,1       тел. 3-31-43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ИНН 0244001979      ОГРН1020202217530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  <w:lang w:val="en-US"/>
                    </w:rPr>
                  </w:pPr>
                </w:p>
                <w:p w:rsidR="005F07E3" w:rsidRDefault="005F07E3">
                  <w:pPr>
                    <w:rPr>
                      <w:sz w:val="22"/>
                      <w:lang w:val="en-US"/>
                    </w:rPr>
                  </w:pPr>
                </w:p>
                <w:p w:rsidR="005F07E3" w:rsidRDefault="005F07E3">
                  <w:pPr>
                    <w:rPr>
                      <w:sz w:val="22"/>
                    </w:rPr>
                  </w:pPr>
                  <w:r>
                    <w:rPr>
                      <w:sz w:val="22"/>
                      <w:lang w:val="en-US"/>
                    </w:rPr>
                    <w:tab/>
                  </w:r>
                </w:p>
                <w:p w:rsidR="005F07E3" w:rsidRDefault="005F07E3">
                  <w:pPr>
                    <w:jc w:val="center"/>
                    <w:rPr>
                      <w:sz w:val="22"/>
                    </w:rPr>
                  </w:pPr>
                </w:p>
                <w:p w:rsidR="005F07E3" w:rsidRDefault="005F07E3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         </w:t>
                  </w:r>
                </w:p>
                <w:p w:rsidR="005F07E3" w:rsidRDefault="005F07E3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</w:rPr>
                  </w:pPr>
                </w:p>
                <w:p w:rsidR="005F07E3" w:rsidRDefault="005F07E3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</w:rPr>
                  </w:pPr>
                </w:p>
              </w:txbxContent>
            </v:textbox>
          </v:rect>
        </w:pict>
      </w:r>
      <w:r>
        <w:rPr>
          <w:sz w:val="8"/>
        </w:rPr>
        <w:pict>
          <v:rect id="_x0000_s1043" style="position:absolute;left:0;text-align:left;margin-left:291.95pt;margin-top:-127.2pt;width:204.6pt;height:136pt;z-index:251657728" o:allowincell="f" stroked="f" strokeweight="0">
            <v:textbox style="mso-next-textbox:#_x0000_s1043" inset="0,0,0,0">
              <w:txbxContent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сельского поселения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Верхнебишиндинский сельсовет муниципального района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Туймазинский район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РЕСПУБЛИКИ БАШКОРТОСТАН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 с.Верхние Бишинды,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ул.Школьная,1 </w:t>
                  </w: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b/>
                      <w:sz w:val="22"/>
                    </w:rPr>
                    <w:t>тел.3-31-43</w:t>
                  </w:r>
                </w:p>
                <w:p w:rsidR="005F07E3" w:rsidRDefault="005F07E3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ИНН 0244001979   ОГРН  1020202217530</w:t>
                  </w:r>
                </w:p>
                <w:p w:rsidR="005F07E3" w:rsidRDefault="005F07E3">
                  <w:pPr>
                    <w:jc w:val="center"/>
                    <w:rPr>
                      <w:rFonts w:ascii="Arial New Bash" w:hAnsi="Arial New Bash"/>
                      <w:sz w:val="24"/>
                    </w:rPr>
                  </w:pPr>
                </w:p>
              </w:txbxContent>
            </v:textbox>
          </v:rect>
        </w:pict>
      </w:r>
      <w:r w:rsidR="005F07E3">
        <w:rPr>
          <w:sz w:val="8"/>
        </w:rPr>
        <w:t xml:space="preserve"> </w:t>
      </w:r>
    </w:p>
    <w:p w:rsidR="005F07E3" w:rsidRDefault="005F07E3">
      <w:pPr>
        <w:rPr>
          <w:rFonts w:ascii="Garamond" w:hAnsi="Garamond"/>
          <w:sz w:val="8"/>
        </w:rPr>
      </w:pPr>
    </w:p>
    <w:p w:rsidR="005F07E3" w:rsidRDefault="005F07E3">
      <w:pPr>
        <w:pStyle w:val="31"/>
        <w:jc w:val="right"/>
        <w:rPr>
          <w:sz w:val="8"/>
        </w:rPr>
      </w:pPr>
    </w:p>
    <w:p w:rsidR="005F07E3" w:rsidRDefault="005F07E3">
      <w:pPr>
        <w:jc w:val="both"/>
        <w:rPr>
          <w:sz w:val="8"/>
        </w:rPr>
      </w:pPr>
    </w:p>
    <w:p w:rsidR="005F07E3" w:rsidRDefault="005F07E3">
      <w:pPr>
        <w:rPr>
          <w:sz w:val="8"/>
        </w:rPr>
      </w:pPr>
      <w:r>
        <w:rPr>
          <w:sz w:val="8"/>
        </w:rPr>
        <w:tab/>
      </w:r>
    </w:p>
    <w:p w:rsidR="005F07E3" w:rsidRDefault="008250E8">
      <w:pPr>
        <w:rPr>
          <w:b/>
          <w:sz w:val="8"/>
        </w:rPr>
      </w:pPr>
      <w:r w:rsidRPr="008250E8">
        <w:rPr>
          <w:sz w:val="8"/>
        </w:rPr>
        <w:pict>
          <v:line id="_x0000_s1027" style="position:absolute;z-index:251656704" from="-50.75pt,.25pt" to="550.85pt,.25pt" o:allowincell="f" strokeweight="6pt">
            <v:stroke linestyle="thickBetweenThin"/>
          </v:line>
        </w:pict>
      </w:r>
      <w:r w:rsidR="005F07E3">
        <w:rPr>
          <w:b/>
          <w:sz w:val="8"/>
        </w:rPr>
        <w:t xml:space="preserve"> </w:t>
      </w:r>
    </w:p>
    <w:p w:rsidR="005F07E3" w:rsidRDefault="005F07E3">
      <w:pPr>
        <w:rPr>
          <w:b/>
          <w:sz w:val="8"/>
        </w:rPr>
      </w:pPr>
    </w:p>
    <w:p w:rsidR="005F07E3" w:rsidRDefault="005F07E3">
      <w:pPr>
        <w:rPr>
          <w:b/>
          <w:sz w:val="8"/>
        </w:rPr>
      </w:pPr>
    </w:p>
    <w:p w:rsidR="0006392D" w:rsidRDefault="0006392D" w:rsidP="0006392D">
      <w:pPr>
        <w:jc w:val="center"/>
        <w:rPr>
          <w:sz w:val="28"/>
        </w:rPr>
      </w:pPr>
    </w:p>
    <w:p w:rsidR="00A21371" w:rsidRPr="0055420C" w:rsidRDefault="00A21371" w:rsidP="00A21371">
      <w:pPr>
        <w:pStyle w:val="a7"/>
        <w:rPr>
          <w:b/>
          <w:sz w:val="28"/>
          <w:szCs w:val="28"/>
          <w:lang w:val="be-BY"/>
        </w:rPr>
      </w:pPr>
      <w:r w:rsidRPr="0055420C">
        <w:rPr>
          <w:b/>
          <w:sz w:val="28"/>
          <w:szCs w:val="28"/>
        </w:rPr>
        <w:t xml:space="preserve">ҠАРАР     </w:t>
      </w:r>
      <w:r w:rsidRPr="0055420C">
        <w:rPr>
          <w:b/>
          <w:sz w:val="28"/>
          <w:szCs w:val="28"/>
          <w:lang w:val="be-BY"/>
        </w:rPr>
        <w:tab/>
        <w:t xml:space="preserve">                                                          ПОСТАНОВЛЕНИЕ</w:t>
      </w:r>
    </w:p>
    <w:p w:rsidR="00A21371" w:rsidRPr="0055420C" w:rsidRDefault="00A21371" w:rsidP="00A21371">
      <w:pPr>
        <w:ind w:left="-540"/>
        <w:rPr>
          <w:sz w:val="28"/>
          <w:szCs w:val="28"/>
        </w:rPr>
      </w:pPr>
      <w:r w:rsidRPr="0055420C">
        <w:rPr>
          <w:sz w:val="28"/>
          <w:szCs w:val="28"/>
        </w:rPr>
        <w:t xml:space="preserve">   «23»  апрель 2019 й.          </w:t>
      </w:r>
      <w:r>
        <w:rPr>
          <w:sz w:val="28"/>
          <w:szCs w:val="28"/>
        </w:rPr>
        <w:t xml:space="preserve">     </w:t>
      </w:r>
      <w:r w:rsidRPr="0055420C">
        <w:rPr>
          <w:sz w:val="28"/>
          <w:szCs w:val="28"/>
        </w:rPr>
        <w:t xml:space="preserve"> </w:t>
      </w:r>
      <w:r w:rsidR="0095139A">
        <w:rPr>
          <w:sz w:val="28"/>
          <w:szCs w:val="28"/>
        </w:rPr>
        <w:t xml:space="preserve">    </w:t>
      </w:r>
      <w:r w:rsidRPr="0055420C">
        <w:rPr>
          <w:sz w:val="28"/>
          <w:szCs w:val="28"/>
        </w:rPr>
        <w:t xml:space="preserve"> № </w:t>
      </w:r>
      <w:r w:rsidR="0095139A">
        <w:rPr>
          <w:sz w:val="28"/>
          <w:szCs w:val="28"/>
        </w:rPr>
        <w:t>9</w:t>
      </w:r>
      <w:r w:rsidR="0095139A" w:rsidRPr="0095139A">
        <w:rPr>
          <w:sz w:val="28"/>
          <w:szCs w:val="28"/>
        </w:rPr>
        <w:t>1</w:t>
      </w:r>
      <w:r w:rsidRPr="0055420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Pr="0055420C">
        <w:rPr>
          <w:sz w:val="28"/>
          <w:szCs w:val="28"/>
        </w:rPr>
        <w:t xml:space="preserve">   «23» апреля 2019 г.</w:t>
      </w:r>
    </w:p>
    <w:p w:rsidR="00A21371" w:rsidRDefault="00A21371" w:rsidP="00A21371">
      <w:pPr>
        <w:tabs>
          <w:tab w:val="left" w:pos="1178"/>
        </w:tabs>
      </w:pPr>
      <w:r>
        <w:tab/>
      </w:r>
    </w:p>
    <w:p w:rsidR="00CE42E9" w:rsidRPr="00C13D6F" w:rsidRDefault="00CE42E9" w:rsidP="00CE42E9">
      <w:pPr>
        <w:ind w:left="3540"/>
        <w:jc w:val="both"/>
        <w:rPr>
          <w:sz w:val="24"/>
        </w:rPr>
      </w:pPr>
      <w:r w:rsidRPr="00C13D6F">
        <w:rPr>
          <w:sz w:val="24"/>
        </w:rPr>
        <w:t xml:space="preserve">Об утверждении </w:t>
      </w:r>
      <w:r w:rsidRPr="00C13D6F">
        <w:rPr>
          <w:color w:val="000000"/>
          <w:sz w:val="24"/>
        </w:rPr>
        <w:t xml:space="preserve">Плана </w:t>
      </w:r>
      <w:r w:rsidRPr="00C13D6F">
        <w:rPr>
          <w:sz w:val="24"/>
        </w:rPr>
        <w:t xml:space="preserve">противодействия коррупции в администрации сельского поселения </w:t>
      </w:r>
      <w:r w:rsidR="0095139A">
        <w:rPr>
          <w:sz w:val="24"/>
        </w:rPr>
        <w:t>Верхнебишиндинский</w:t>
      </w:r>
      <w:r w:rsidRPr="00C13D6F">
        <w:rPr>
          <w:sz w:val="24"/>
        </w:rPr>
        <w:t xml:space="preserve"> сельсовет муниципального района Туймазинский район  Республики Башкортостан на 201</w:t>
      </w:r>
      <w:r>
        <w:rPr>
          <w:sz w:val="24"/>
        </w:rPr>
        <w:t>9</w:t>
      </w:r>
      <w:r w:rsidRPr="00C13D6F">
        <w:rPr>
          <w:sz w:val="24"/>
        </w:rPr>
        <w:t>-20</w:t>
      </w:r>
      <w:r>
        <w:rPr>
          <w:sz w:val="24"/>
        </w:rPr>
        <w:t>21</w:t>
      </w:r>
      <w:r w:rsidRPr="00C13D6F">
        <w:rPr>
          <w:sz w:val="24"/>
        </w:rPr>
        <w:t xml:space="preserve"> годы</w:t>
      </w:r>
    </w:p>
    <w:p w:rsidR="00CE42E9" w:rsidRPr="00C13D6F" w:rsidRDefault="00CE42E9" w:rsidP="00CE42E9">
      <w:pPr>
        <w:jc w:val="both"/>
        <w:rPr>
          <w:color w:val="000000"/>
          <w:sz w:val="24"/>
        </w:rPr>
      </w:pPr>
    </w:p>
    <w:p w:rsidR="0095139A" w:rsidRDefault="00CE42E9" w:rsidP="00CE42E9">
      <w:pPr>
        <w:shd w:val="clear" w:color="auto" w:fill="FFFFFF"/>
        <w:ind w:firstLine="567"/>
        <w:jc w:val="both"/>
        <w:rPr>
          <w:color w:val="000000"/>
          <w:sz w:val="24"/>
        </w:rPr>
      </w:pPr>
      <w:r w:rsidRPr="00C13D6F">
        <w:rPr>
          <w:sz w:val="24"/>
        </w:rPr>
        <w:t xml:space="preserve">В соответствии с Федеральным законом от 25 декабря 2008 г. №273-ФЗ «О </w:t>
      </w:r>
      <w:r w:rsidRPr="00F218E1">
        <w:rPr>
          <w:sz w:val="24"/>
        </w:rPr>
        <w:t>противодействии коррупции»,</w:t>
      </w:r>
      <w:r>
        <w:rPr>
          <w:sz w:val="24"/>
        </w:rPr>
        <w:t xml:space="preserve"> </w:t>
      </w:r>
      <w:r w:rsidRPr="00F218E1">
        <w:rPr>
          <w:sz w:val="24"/>
        </w:rPr>
        <w:t xml:space="preserve">распоряжением главы Республики Башкортостан от 24.12.2018 года №РГ-280 «Об утверждении Плана мероприятий по противодействию коррупции в Республике Башкортостан на 2019 - 2021 годы», руководствуясь </w:t>
      </w:r>
      <w:r w:rsidRPr="00F218E1">
        <w:rPr>
          <w:color w:val="000000"/>
          <w:sz w:val="24"/>
        </w:rPr>
        <w:t xml:space="preserve">Уставом сельского поселения </w:t>
      </w:r>
      <w:r w:rsidR="0095139A">
        <w:rPr>
          <w:sz w:val="24"/>
        </w:rPr>
        <w:t>Верхнебишиндинский</w:t>
      </w:r>
      <w:r w:rsidRPr="00F218E1">
        <w:rPr>
          <w:sz w:val="24"/>
        </w:rPr>
        <w:t xml:space="preserve"> </w:t>
      </w:r>
      <w:r w:rsidRPr="00F218E1">
        <w:rPr>
          <w:color w:val="000000"/>
          <w:sz w:val="24"/>
        </w:rPr>
        <w:t xml:space="preserve">сельсовет муниципального района Туймазинский  район Республики Башкортостан  </w:t>
      </w:r>
    </w:p>
    <w:p w:rsidR="00CE42E9" w:rsidRPr="00F218E1" w:rsidRDefault="00CE42E9" w:rsidP="0095139A">
      <w:pPr>
        <w:shd w:val="clear" w:color="auto" w:fill="FFFFFF"/>
        <w:ind w:firstLine="567"/>
        <w:jc w:val="center"/>
        <w:rPr>
          <w:color w:val="000000"/>
          <w:sz w:val="24"/>
        </w:rPr>
      </w:pPr>
      <w:r w:rsidRPr="00F218E1">
        <w:rPr>
          <w:color w:val="000000"/>
          <w:sz w:val="24"/>
        </w:rPr>
        <w:t>ПОСТАНОВЛЯЮ:</w:t>
      </w:r>
    </w:p>
    <w:p w:rsidR="00CE42E9" w:rsidRPr="00F218E1" w:rsidRDefault="00CE42E9" w:rsidP="00CE42E9">
      <w:pPr>
        <w:jc w:val="both"/>
        <w:rPr>
          <w:color w:val="000000"/>
          <w:sz w:val="24"/>
        </w:rPr>
      </w:pPr>
      <w:r w:rsidRPr="00F218E1">
        <w:rPr>
          <w:color w:val="000000"/>
          <w:sz w:val="24"/>
        </w:rPr>
        <w:t xml:space="preserve"> </w:t>
      </w:r>
    </w:p>
    <w:p w:rsidR="00CE42E9" w:rsidRPr="00F218E1" w:rsidRDefault="00CE42E9" w:rsidP="00CE42E9">
      <w:pPr>
        <w:pStyle w:val="affe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18E1">
        <w:rPr>
          <w:sz w:val="24"/>
          <w:szCs w:val="24"/>
        </w:rPr>
        <w:t xml:space="preserve">Утвердить </w:t>
      </w:r>
      <w:r w:rsidRPr="00F218E1">
        <w:rPr>
          <w:color w:val="000000"/>
          <w:sz w:val="24"/>
          <w:szCs w:val="24"/>
        </w:rPr>
        <w:t xml:space="preserve">План </w:t>
      </w:r>
      <w:r w:rsidRPr="00F218E1">
        <w:rPr>
          <w:sz w:val="24"/>
          <w:szCs w:val="24"/>
        </w:rPr>
        <w:t xml:space="preserve">противодействия коррупции в администрации сельского  поселения </w:t>
      </w:r>
      <w:r w:rsidR="0095139A">
        <w:rPr>
          <w:sz w:val="24"/>
          <w:szCs w:val="24"/>
        </w:rPr>
        <w:t>Верхнебишиндинский</w:t>
      </w:r>
      <w:r w:rsidRPr="00F218E1">
        <w:rPr>
          <w:sz w:val="24"/>
          <w:szCs w:val="24"/>
        </w:rPr>
        <w:t xml:space="preserve"> сельсовет муниципального района Туймазинский район  Республики Башкортостан на 2018-2019 годы (прилагается). </w:t>
      </w:r>
    </w:p>
    <w:p w:rsidR="00CE42E9" w:rsidRPr="00C13D6F" w:rsidRDefault="00CE42E9" w:rsidP="00CE42E9">
      <w:pPr>
        <w:pStyle w:val="affe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18E1">
        <w:rPr>
          <w:sz w:val="24"/>
          <w:szCs w:val="24"/>
        </w:rPr>
        <w:t xml:space="preserve">Признать утратившим силу </w:t>
      </w:r>
      <w:r w:rsidRPr="00F218E1">
        <w:rPr>
          <w:color w:val="000000"/>
          <w:sz w:val="24"/>
          <w:szCs w:val="24"/>
        </w:rPr>
        <w:t xml:space="preserve">План </w:t>
      </w:r>
      <w:r w:rsidRPr="00F218E1">
        <w:rPr>
          <w:sz w:val="24"/>
          <w:szCs w:val="24"/>
        </w:rPr>
        <w:t xml:space="preserve"> противодействия коррупции в администрации  сельского поселения </w:t>
      </w:r>
      <w:r w:rsidR="0095139A">
        <w:rPr>
          <w:sz w:val="24"/>
          <w:szCs w:val="24"/>
        </w:rPr>
        <w:t>Верхнебишиндинский</w:t>
      </w:r>
      <w:r w:rsidRPr="00F218E1">
        <w:rPr>
          <w:sz w:val="24"/>
          <w:szCs w:val="24"/>
        </w:rPr>
        <w:t xml:space="preserve"> сельсовет муниципального района Туймазинский район Республики Башкортостан на 2018-2019 годы, утвержденный постановлением </w:t>
      </w:r>
      <w:r w:rsidRPr="00F218E1">
        <w:rPr>
          <w:color w:val="000000"/>
          <w:sz w:val="24"/>
          <w:szCs w:val="24"/>
        </w:rPr>
        <w:t>главы администрации</w:t>
      </w:r>
      <w:r w:rsidRPr="00C13D6F">
        <w:rPr>
          <w:sz w:val="24"/>
          <w:szCs w:val="24"/>
        </w:rPr>
        <w:t xml:space="preserve"> сельского поселения </w:t>
      </w:r>
      <w:r w:rsidR="0095139A">
        <w:rPr>
          <w:sz w:val="24"/>
          <w:szCs w:val="24"/>
        </w:rPr>
        <w:t>Верхнебишиндинский</w:t>
      </w:r>
      <w:r w:rsidRPr="00C13D6F">
        <w:rPr>
          <w:sz w:val="24"/>
          <w:szCs w:val="24"/>
        </w:rPr>
        <w:t xml:space="preserve"> сельсовет муниципального района Туймазинский р</w:t>
      </w:r>
      <w:r>
        <w:rPr>
          <w:sz w:val="24"/>
          <w:szCs w:val="24"/>
        </w:rPr>
        <w:t>айон  Республики Башкортостан №</w:t>
      </w:r>
      <w:r w:rsidR="0095139A">
        <w:rPr>
          <w:sz w:val="24"/>
          <w:szCs w:val="24"/>
        </w:rPr>
        <w:t>58/1</w:t>
      </w:r>
      <w:r>
        <w:rPr>
          <w:sz w:val="24"/>
          <w:szCs w:val="24"/>
        </w:rPr>
        <w:t xml:space="preserve"> </w:t>
      </w:r>
      <w:r w:rsidRPr="00C13D6F">
        <w:rPr>
          <w:sz w:val="24"/>
          <w:szCs w:val="24"/>
        </w:rPr>
        <w:t xml:space="preserve">от </w:t>
      </w:r>
      <w:r w:rsidR="0095139A">
        <w:rPr>
          <w:sz w:val="24"/>
          <w:szCs w:val="24"/>
        </w:rPr>
        <w:t>07</w:t>
      </w:r>
      <w:r>
        <w:rPr>
          <w:sz w:val="24"/>
          <w:szCs w:val="24"/>
        </w:rPr>
        <w:t>.09.2018</w:t>
      </w:r>
      <w:r w:rsidRPr="00C13D6F">
        <w:rPr>
          <w:sz w:val="24"/>
          <w:szCs w:val="24"/>
        </w:rPr>
        <w:t xml:space="preserve"> года. </w:t>
      </w:r>
    </w:p>
    <w:p w:rsidR="00CE42E9" w:rsidRPr="00C13D6F" w:rsidRDefault="00CE42E9" w:rsidP="00CE42E9">
      <w:pPr>
        <w:pStyle w:val="affe"/>
        <w:numPr>
          <w:ilvl w:val="0"/>
          <w:numId w:val="31"/>
        </w:numPr>
        <w:tabs>
          <w:tab w:val="left" w:pos="851"/>
          <w:tab w:val="left" w:pos="993"/>
          <w:tab w:val="right" w:pos="9355"/>
        </w:tabs>
        <w:suppressAutoHyphens/>
        <w:ind w:left="0" w:firstLine="709"/>
        <w:jc w:val="both"/>
        <w:rPr>
          <w:sz w:val="24"/>
        </w:rPr>
      </w:pPr>
      <w:r w:rsidRPr="00C13D6F">
        <w:rPr>
          <w:bCs/>
          <w:sz w:val="24"/>
        </w:rPr>
        <w:t>Р</w:t>
      </w:r>
      <w:r w:rsidRPr="00C13D6F">
        <w:rPr>
          <w:sz w:val="24"/>
        </w:rPr>
        <w:t xml:space="preserve">азместить настоящее постановление на официальном сайте администрации сельского поселения </w:t>
      </w:r>
      <w:r w:rsidR="0095139A">
        <w:rPr>
          <w:sz w:val="24"/>
        </w:rPr>
        <w:t>Верхнебишиндинский</w:t>
      </w:r>
      <w:r w:rsidRPr="00C13D6F">
        <w:rPr>
          <w:sz w:val="24"/>
        </w:rPr>
        <w:t xml:space="preserve">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CE42E9" w:rsidRDefault="00CE42E9" w:rsidP="00CE42E9">
      <w:pPr>
        <w:pStyle w:val="affe"/>
        <w:numPr>
          <w:ilvl w:val="0"/>
          <w:numId w:val="31"/>
        </w:numPr>
        <w:tabs>
          <w:tab w:val="left" w:pos="851"/>
          <w:tab w:val="left" w:pos="993"/>
          <w:tab w:val="right" w:pos="9355"/>
        </w:tabs>
        <w:suppressAutoHyphens/>
        <w:ind w:left="0" w:firstLine="709"/>
        <w:jc w:val="both"/>
        <w:rPr>
          <w:sz w:val="24"/>
        </w:rPr>
      </w:pPr>
      <w:r w:rsidRPr="00C13D6F">
        <w:rPr>
          <w:sz w:val="24"/>
        </w:rPr>
        <w:t>Настоящее постановление вступает в силу со дня его подписания.</w:t>
      </w:r>
    </w:p>
    <w:p w:rsidR="00CE42E9" w:rsidRDefault="00CE42E9" w:rsidP="00CE42E9">
      <w:pPr>
        <w:tabs>
          <w:tab w:val="left" w:pos="851"/>
          <w:tab w:val="left" w:pos="993"/>
          <w:tab w:val="right" w:pos="9355"/>
        </w:tabs>
        <w:suppressAutoHyphens/>
        <w:jc w:val="both"/>
        <w:rPr>
          <w:sz w:val="24"/>
        </w:rPr>
      </w:pPr>
    </w:p>
    <w:p w:rsidR="00CE42E9" w:rsidRPr="00C13D6F" w:rsidRDefault="00CE42E9" w:rsidP="00CE42E9">
      <w:pPr>
        <w:tabs>
          <w:tab w:val="left" w:pos="851"/>
          <w:tab w:val="left" w:pos="993"/>
          <w:tab w:val="right" w:pos="9355"/>
        </w:tabs>
        <w:suppressAutoHyphens/>
        <w:jc w:val="both"/>
        <w:rPr>
          <w:sz w:val="24"/>
        </w:rPr>
      </w:pPr>
    </w:p>
    <w:p w:rsidR="00CE42E9" w:rsidRPr="00C13D6F" w:rsidRDefault="00CE42E9" w:rsidP="00CE42E9">
      <w:pPr>
        <w:autoSpaceDN w:val="0"/>
        <w:ind w:firstLine="709"/>
        <w:jc w:val="both"/>
        <w:rPr>
          <w:sz w:val="24"/>
        </w:rPr>
      </w:pPr>
    </w:p>
    <w:p w:rsidR="00CE42E9" w:rsidRPr="00C13D6F" w:rsidRDefault="00CE42E9" w:rsidP="00CE42E9">
      <w:pPr>
        <w:pStyle w:val="a7"/>
        <w:rPr>
          <w:sz w:val="24"/>
        </w:rPr>
      </w:pPr>
      <w:bookmarkStart w:id="0" w:name="_GoBack"/>
      <w:bookmarkEnd w:id="0"/>
      <w:r>
        <w:rPr>
          <w:sz w:val="24"/>
        </w:rPr>
        <w:t>Глава</w:t>
      </w:r>
      <w:r w:rsidRPr="00C13D6F">
        <w:rPr>
          <w:sz w:val="24"/>
        </w:rPr>
        <w:t xml:space="preserve"> сельского поселения</w:t>
      </w:r>
    </w:p>
    <w:p w:rsidR="00CE42E9" w:rsidRPr="00C13D6F" w:rsidRDefault="0095139A" w:rsidP="00CE42E9">
      <w:pPr>
        <w:pStyle w:val="a7"/>
        <w:tabs>
          <w:tab w:val="left" w:pos="7665"/>
        </w:tabs>
        <w:rPr>
          <w:sz w:val="24"/>
        </w:rPr>
      </w:pPr>
      <w:r>
        <w:rPr>
          <w:sz w:val="24"/>
        </w:rPr>
        <w:t>Верхнебишиндинский</w:t>
      </w:r>
      <w:r w:rsidR="00CE42E9" w:rsidRPr="00C13D6F">
        <w:rPr>
          <w:sz w:val="24"/>
        </w:rPr>
        <w:t xml:space="preserve"> сельсовет       </w:t>
      </w:r>
    </w:p>
    <w:p w:rsidR="00CE42E9" w:rsidRPr="00C13D6F" w:rsidRDefault="00CE42E9" w:rsidP="00CE42E9">
      <w:pPr>
        <w:pStyle w:val="a7"/>
        <w:tabs>
          <w:tab w:val="left" w:pos="7665"/>
        </w:tabs>
        <w:rPr>
          <w:sz w:val="24"/>
        </w:rPr>
      </w:pPr>
      <w:r w:rsidRPr="00C13D6F">
        <w:rPr>
          <w:sz w:val="24"/>
        </w:rPr>
        <w:t xml:space="preserve">муниципального района    </w:t>
      </w:r>
    </w:p>
    <w:p w:rsidR="00CE42E9" w:rsidRPr="00C13D6F" w:rsidRDefault="00CE42E9" w:rsidP="00CE42E9">
      <w:pPr>
        <w:pStyle w:val="a7"/>
        <w:tabs>
          <w:tab w:val="left" w:pos="7665"/>
        </w:tabs>
        <w:rPr>
          <w:sz w:val="24"/>
        </w:rPr>
      </w:pPr>
      <w:r w:rsidRPr="00C13D6F">
        <w:rPr>
          <w:sz w:val="24"/>
        </w:rPr>
        <w:t>Туймазинский район</w:t>
      </w:r>
    </w:p>
    <w:p w:rsidR="00CE42E9" w:rsidRPr="00C13D6F" w:rsidRDefault="00CE42E9" w:rsidP="0095139A">
      <w:pPr>
        <w:pStyle w:val="a7"/>
        <w:tabs>
          <w:tab w:val="left" w:pos="7665"/>
        </w:tabs>
        <w:rPr>
          <w:sz w:val="24"/>
        </w:rPr>
        <w:sectPr w:rsidR="00CE42E9" w:rsidRPr="00C13D6F" w:rsidSect="0095139A">
          <w:footerReference w:type="default" r:id="rId8"/>
          <w:footerReference w:type="first" r:id="rId9"/>
          <w:pgSz w:w="11906" w:h="16838"/>
          <w:pgMar w:top="2552" w:right="851" w:bottom="1134" w:left="1701" w:header="709" w:footer="113" w:gutter="0"/>
          <w:cols w:space="708"/>
          <w:titlePg/>
          <w:docGrid w:linePitch="360"/>
        </w:sectPr>
      </w:pPr>
      <w:r w:rsidRPr="00C13D6F">
        <w:rPr>
          <w:sz w:val="24"/>
        </w:rPr>
        <w:t xml:space="preserve">Республики  Башкортостан                             </w:t>
      </w:r>
      <w:r w:rsidR="0095139A">
        <w:rPr>
          <w:sz w:val="24"/>
        </w:rPr>
        <w:t xml:space="preserve">                                  </w:t>
      </w:r>
      <w:r w:rsidRPr="00C13D6F">
        <w:rPr>
          <w:sz w:val="24"/>
        </w:rPr>
        <w:t xml:space="preserve">     </w:t>
      </w:r>
      <w:r w:rsidR="0095139A">
        <w:rPr>
          <w:sz w:val="24"/>
        </w:rPr>
        <w:t>Р.А. Миннуллин</w:t>
      </w:r>
    </w:p>
    <w:p w:rsidR="00CE42E9" w:rsidRPr="00C13D6F" w:rsidRDefault="00CE42E9" w:rsidP="00CE42E9">
      <w:pPr>
        <w:jc w:val="right"/>
        <w:outlineLvl w:val="0"/>
        <w:rPr>
          <w:sz w:val="24"/>
        </w:rPr>
      </w:pPr>
      <w:r w:rsidRPr="00C13D6F">
        <w:rPr>
          <w:sz w:val="24"/>
        </w:rPr>
        <w:lastRenderedPageBreak/>
        <w:t>УТВЕРЖДЕН</w:t>
      </w:r>
    </w:p>
    <w:p w:rsidR="00CE42E9" w:rsidRPr="00C13D6F" w:rsidRDefault="00CE42E9" w:rsidP="00CE42E9">
      <w:pPr>
        <w:jc w:val="right"/>
        <w:outlineLvl w:val="0"/>
        <w:rPr>
          <w:sz w:val="24"/>
        </w:rPr>
      </w:pPr>
      <w:r w:rsidRPr="00C13D6F">
        <w:rPr>
          <w:sz w:val="24"/>
        </w:rPr>
        <w:t xml:space="preserve">постановлением </w:t>
      </w:r>
      <w:r>
        <w:rPr>
          <w:sz w:val="24"/>
        </w:rPr>
        <w:t>главы</w:t>
      </w:r>
      <w:r w:rsidRPr="00C13D6F">
        <w:rPr>
          <w:sz w:val="24"/>
        </w:rPr>
        <w:t xml:space="preserve"> </w:t>
      </w:r>
      <w:r>
        <w:rPr>
          <w:sz w:val="24"/>
        </w:rPr>
        <w:t>администрации</w:t>
      </w:r>
    </w:p>
    <w:p w:rsidR="00CE42E9" w:rsidRPr="00C13D6F" w:rsidRDefault="00CE42E9" w:rsidP="00CE42E9">
      <w:pPr>
        <w:jc w:val="right"/>
        <w:outlineLvl w:val="0"/>
        <w:rPr>
          <w:sz w:val="24"/>
        </w:rPr>
      </w:pPr>
      <w:r w:rsidRPr="00C13D6F">
        <w:rPr>
          <w:sz w:val="24"/>
        </w:rPr>
        <w:t xml:space="preserve">сельского поселения </w:t>
      </w:r>
      <w:r w:rsidR="0095139A">
        <w:rPr>
          <w:sz w:val="24"/>
        </w:rPr>
        <w:t>Верхнебишиндинский</w:t>
      </w:r>
      <w:r w:rsidRPr="00C13D6F">
        <w:rPr>
          <w:sz w:val="24"/>
        </w:rPr>
        <w:t xml:space="preserve"> сельсовет</w:t>
      </w:r>
    </w:p>
    <w:p w:rsidR="00CE42E9" w:rsidRPr="00C13D6F" w:rsidRDefault="00CE42E9" w:rsidP="00CE42E9">
      <w:pPr>
        <w:jc w:val="right"/>
        <w:outlineLvl w:val="0"/>
        <w:rPr>
          <w:sz w:val="24"/>
        </w:rPr>
      </w:pPr>
      <w:r w:rsidRPr="00C13D6F">
        <w:rPr>
          <w:sz w:val="24"/>
        </w:rPr>
        <w:t xml:space="preserve">муниципального района Туймазинский </w:t>
      </w:r>
    </w:p>
    <w:p w:rsidR="00CE42E9" w:rsidRPr="00C13D6F" w:rsidRDefault="00CE42E9" w:rsidP="00CE42E9">
      <w:pPr>
        <w:jc w:val="right"/>
        <w:outlineLvl w:val="0"/>
        <w:rPr>
          <w:sz w:val="24"/>
        </w:rPr>
      </w:pPr>
      <w:r w:rsidRPr="00C13D6F">
        <w:rPr>
          <w:sz w:val="24"/>
        </w:rPr>
        <w:t>район Республики Башкортостан</w:t>
      </w:r>
    </w:p>
    <w:p w:rsidR="00CE42E9" w:rsidRPr="00C13D6F" w:rsidRDefault="00CE42E9" w:rsidP="00CE42E9">
      <w:pPr>
        <w:jc w:val="right"/>
        <w:outlineLvl w:val="0"/>
        <w:rPr>
          <w:sz w:val="24"/>
        </w:rPr>
      </w:pPr>
      <w:r w:rsidRPr="00C13D6F">
        <w:rPr>
          <w:sz w:val="24"/>
        </w:rPr>
        <w:t xml:space="preserve">от </w:t>
      </w:r>
      <w:r>
        <w:rPr>
          <w:sz w:val="24"/>
        </w:rPr>
        <w:t>«</w:t>
      </w:r>
      <w:r w:rsidR="0095139A">
        <w:rPr>
          <w:sz w:val="24"/>
        </w:rPr>
        <w:t>23</w:t>
      </w:r>
      <w:r>
        <w:rPr>
          <w:sz w:val="24"/>
        </w:rPr>
        <w:t>»</w:t>
      </w:r>
      <w:r w:rsidR="0095139A">
        <w:rPr>
          <w:sz w:val="24"/>
        </w:rPr>
        <w:t xml:space="preserve"> апреля </w:t>
      </w:r>
      <w:r w:rsidRPr="00C13D6F">
        <w:rPr>
          <w:sz w:val="24"/>
        </w:rPr>
        <w:t>201</w:t>
      </w:r>
      <w:r>
        <w:rPr>
          <w:sz w:val="24"/>
        </w:rPr>
        <w:t>9</w:t>
      </w:r>
      <w:r w:rsidRPr="00C13D6F">
        <w:rPr>
          <w:sz w:val="24"/>
        </w:rPr>
        <w:t xml:space="preserve">  года №</w:t>
      </w:r>
      <w:r w:rsidR="0095139A">
        <w:rPr>
          <w:sz w:val="24"/>
        </w:rPr>
        <w:t>91</w:t>
      </w:r>
    </w:p>
    <w:p w:rsidR="00CE42E9" w:rsidRPr="00C13D6F" w:rsidRDefault="00CE42E9" w:rsidP="00CE42E9">
      <w:pPr>
        <w:jc w:val="center"/>
        <w:rPr>
          <w:sz w:val="24"/>
        </w:rPr>
      </w:pPr>
    </w:p>
    <w:p w:rsidR="00CE42E9" w:rsidRPr="00C13D6F" w:rsidRDefault="00CE42E9" w:rsidP="00CE42E9">
      <w:pPr>
        <w:jc w:val="center"/>
        <w:rPr>
          <w:sz w:val="24"/>
        </w:rPr>
      </w:pPr>
      <w:r w:rsidRPr="00C13D6F">
        <w:rPr>
          <w:sz w:val="24"/>
        </w:rPr>
        <w:t>План</w:t>
      </w:r>
    </w:p>
    <w:p w:rsidR="00CE42E9" w:rsidRPr="00C13D6F" w:rsidRDefault="00CE42E9" w:rsidP="00CE42E9">
      <w:pPr>
        <w:jc w:val="center"/>
        <w:rPr>
          <w:sz w:val="24"/>
        </w:rPr>
      </w:pPr>
      <w:r w:rsidRPr="00C13D6F">
        <w:rPr>
          <w:sz w:val="24"/>
        </w:rPr>
        <w:t xml:space="preserve">мероприятий по противодействию коррупции в администрации </w:t>
      </w:r>
    </w:p>
    <w:p w:rsidR="00CE42E9" w:rsidRPr="00C13D6F" w:rsidRDefault="00CE42E9" w:rsidP="00CE42E9">
      <w:pPr>
        <w:jc w:val="center"/>
        <w:rPr>
          <w:sz w:val="24"/>
        </w:rPr>
      </w:pPr>
      <w:r w:rsidRPr="00C13D6F">
        <w:rPr>
          <w:sz w:val="24"/>
        </w:rPr>
        <w:t xml:space="preserve"> сельского  поселения </w:t>
      </w:r>
      <w:r w:rsidR="0095139A">
        <w:rPr>
          <w:sz w:val="24"/>
        </w:rPr>
        <w:t>Верхнебишиндинский</w:t>
      </w:r>
      <w:r w:rsidRPr="00C13D6F">
        <w:rPr>
          <w:sz w:val="24"/>
        </w:rPr>
        <w:t xml:space="preserve"> сельсовет муниципального района Туймазинский  район Республики Башкортостан на 20</w:t>
      </w:r>
      <w:r>
        <w:rPr>
          <w:sz w:val="24"/>
        </w:rPr>
        <w:t>19-2021</w:t>
      </w:r>
      <w:r w:rsidRPr="00C13D6F">
        <w:rPr>
          <w:sz w:val="24"/>
        </w:rPr>
        <w:t xml:space="preserve"> годы</w:t>
      </w:r>
    </w:p>
    <w:p w:rsidR="00CE42E9" w:rsidRPr="0095139A" w:rsidRDefault="00CE42E9" w:rsidP="00CE42E9">
      <w:pPr>
        <w:jc w:val="center"/>
        <w:rPr>
          <w:sz w:val="14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8"/>
        <w:gridCol w:w="1985"/>
        <w:gridCol w:w="1842"/>
      </w:tblGrid>
      <w:tr w:rsidR="00CE42E9" w:rsidRPr="00C13D6F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C13D6F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C13D6F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C13D6F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C13D6F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Срок исполнения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>Принятие (корректировка) планов (программ) по противодействию коррупции 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 мере необходимости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Разработка и принятие нормативных правовых актов в сфере противодействия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 мере необходимости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антикоррупционной экспертизы нормативных правовых актов и проектов нормативных правовых. Обеспечение устранения выявленных коррупциогенных факторов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информационном портале </w:t>
            </w: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мониторинга законодательства и практики правоприменения нормативных правовых актов государственных органов и органов местного самоуправления Республики Башкортостан, в том числе с целью выявления и устранения коррупциогенных факторов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ежегодно, до 1 июля текущего года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Принятие мер по повышению эффективности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>Актуализация сведений, содержащихся в анкетах, представляемых при назначении лиц, замещающих</w:t>
            </w:r>
            <w:r>
              <w:rPr>
                <w:sz w:val="24"/>
              </w:rPr>
              <w:t xml:space="preserve"> </w:t>
            </w:r>
            <w:r w:rsidRPr="00230C9B">
              <w:rPr>
                <w:sz w:val="24"/>
              </w:rPr>
              <w:t xml:space="preserve"> должности муниципальной службы,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 мере необходимости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должности муниципальной службы, должности руководителей государственных и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  <w:r w:rsidRPr="00230C9B"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Обучение муниципальных служащих, впервые поступивших на муниципальную службу для </w:t>
            </w:r>
            <w:r w:rsidRPr="00230C9B">
              <w:rPr>
                <w:sz w:val="24"/>
              </w:rPr>
              <w:lastRenderedPageBreak/>
              <w:t xml:space="preserve">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lastRenderedPageBreak/>
              <w:t xml:space="preserve">Администрация сельского </w:t>
            </w:r>
            <w:r w:rsidRPr="00C13D6F">
              <w:rPr>
                <w:sz w:val="24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lastRenderedPageBreak/>
              <w:t xml:space="preserve">не позднее одного года со </w:t>
            </w:r>
            <w:r w:rsidRPr="00230C9B">
              <w:rPr>
                <w:sz w:val="24"/>
              </w:rPr>
              <w:lastRenderedPageBreak/>
              <w:t xml:space="preserve">дня поступления на службу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обучения 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"Мониторинг")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ежеквартально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ежеквартально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Организация и обеспечение работы по предупреждению коррупции в подведомственных организациях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Обеспечение наполнения подразделов, посвященных вопросам противодействия коррупции, официальных </w:t>
            </w:r>
            <w:r w:rsidRPr="00693A9D">
              <w:rPr>
                <w:sz w:val="24"/>
              </w:rPr>
              <w:t xml:space="preserve">сайтов в соответствии с требованиями </w:t>
            </w:r>
            <w:hyperlink r:id="rId10" w:history="1">
              <w:r w:rsidRPr="00693A9D">
                <w:rPr>
                  <w:rStyle w:val="ad"/>
                  <w:sz w:val="24"/>
                </w:rPr>
                <w:t>Указа Президента Республики Башкортостан от 29.04.2014 N УП-108</w:t>
              </w:r>
            </w:hyperlink>
            <w:r w:rsidRPr="00230C9B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95139A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</w:t>
            </w:r>
            <w:r w:rsidR="0095139A">
              <w:rPr>
                <w:sz w:val="24"/>
              </w:rPr>
              <w:t>Б</w:t>
            </w:r>
            <w:r w:rsidRPr="00230C9B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  <w:r w:rsidRPr="00230C9B">
              <w:rPr>
                <w:sz w:val="24"/>
              </w:rPr>
              <w:t xml:space="preserve"> </w:t>
            </w:r>
          </w:p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 отдельному плану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>Оказание информационной</w:t>
            </w:r>
            <w:r w:rsidR="00114DCE">
              <w:rPr>
                <w:sz w:val="24"/>
              </w:rPr>
              <w:t>, финансовой</w:t>
            </w:r>
            <w:r w:rsidRPr="00230C9B">
              <w:rPr>
                <w:sz w:val="24"/>
              </w:rPr>
              <w:t xml:space="preserve"> поддержки программ, проектов, акций и других </w:t>
            </w:r>
            <w:r w:rsidRPr="00230C9B">
              <w:rPr>
                <w:sz w:val="24"/>
              </w:rPr>
              <w:lastRenderedPageBreak/>
              <w:t xml:space="preserve">инициатив в сфере противодействия коррупции, реализуемых институтами гражданского общества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lastRenderedPageBreak/>
              <w:t xml:space="preserve">Администрация сельского </w:t>
            </w:r>
            <w:r w:rsidRPr="00C13D6F">
              <w:rPr>
                <w:sz w:val="24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lastRenderedPageBreak/>
              <w:t xml:space="preserve">постоянно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Доведение мероприятий, посвященных Международному дню борьбы с коррупцией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в декабре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Академия наук РБ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до 30 апреля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государственных органов и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143F8E">
            <w:pPr>
              <w:suppressAutoHyphens/>
              <w:jc w:val="center"/>
              <w:rPr>
                <w:sz w:val="24"/>
              </w:rPr>
            </w:pPr>
            <w:r w:rsidRPr="00007EF1">
              <w:rPr>
                <w:sz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</w:t>
            </w:r>
            <w:hyperlink r:id="rId11" w:history="1">
              <w:r w:rsidRPr="00007EF1">
                <w:rPr>
                  <w:rStyle w:val="ad"/>
                  <w:sz w:val="24"/>
                </w:rPr>
                <w:t>Федерального закона "О противодействии коррупции"</w:t>
              </w:r>
            </w:hyperlink>
            <w:r w:rsidRPr="00007EF1">
              <w:rPr>
                <w:sz w:val="24"/>
              </w:rPr>
              <w:t xml:space="preserve">. При выявлении нарушений информирование органов прокуратуры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CE42E9" w:rsidTr="00951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CE42E9">
            <w:pPr>
              <w:pStyle w:val="affe"/>
              <w:numPr>
                <w:ilvl w:val="0"/>
                <w:numId w:val="32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007EF1" w:rsidRDefault="00CE42E9" w:rsidP="00143F8E">
            <w:pPr>
              <w:suppressAutoHyphens/>
              <w:jc w:val="center"/>
              <w:rPr>
                <w:sz w:val="24"/>
              </w:rPr>
            </w:pPr>
            <w:r w:rsidRPr="00007EF1">
              <w:rPr>
                <w:sz w:val="24"/>
              </w:rPr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9" w:rsidRPr="00230C9B" w:rsidRDefault="00CE42E9" w:rsidP="00143F8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</w:tbl>
    <w:p w:rsidR="00CE42E9" w:rsidRPr="00C13D6F" w:rsidRDefault="00CE42E9" w:rsidP="00CE42E9">
      <w:pPr>
        <w:pStyle w:val="a7"/>
        <w:rPr>
          <w:sz w:val="24"/>
        </w:rPr>
      </w:pPr>
    </w:p>
    <w:p w:rsidR="001E1978" w:rsidRDefault="001E1978" w:rsidP="001E1978">
      <w:pPr>
        <w:pStyle w:val="a7"/>
        <w:rPr>
          <w:b/>
          <w:sz w:val="28"/>
          <w:szCs w:val="28"/>
        </w:rPr>
        <w:sectPr w:rsidR="001E1978" w:rsidSect="00965973">
          <w:footerReference w:type="default" r:id="rId12"/>
          <w:pgSz w:w="11906" w:h="16838"/>
          <w:pgMar w:top="851" w:right="851" w:bottom="567" w:left="1701" w:header="709" w:footer="113" w:gutter="0"/>
          <w:cols w:space="708"/>
          <w:titlePg/>
          <w:docGrid w:linePitch="360"/>
        </w:sectPr>
      </w:pPr>
    </w:p>
    <w:p w:rsidR="001E1978" w:rsidRDefault="001E1978" w:rsidP="001E1978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1E1978" w:rsidRPr="0055420C" w:rsidRDefault="001E1978" w:rsidP="001E1978">
      <w:pPr>
        <w:pStyle w:val="a7"/>
        <w:rPr>
          <w:b/>
          <w:sz w:val="28"/>
          <w:szCs w:val="28"/>
          <w:lang w:val="be-BY"/>
        </w:rPr>
      </w:pPr>
      <w:r w:rsidRPr="0055420C">
        <w:rPr>
          <w:b/>
          <w:sz w:val="28"/>
          <w:szCs w:val="28"/>
        </w:rPr>
        <w:t xml:space="preserve">ҠАРАР     </w:t>
      </w:r>
      <w:r w:rsidRPr="0055420C">
        <w:rPr>
          <w:b/>
          <w:sz w:val="28"/>
          <w:szCs w:val="28"/>
          <w:lang w:val="be-BY"/>
        </w:rPr>
        <w:tab/>
        <w:t xml:space="preserve">                                                          ПОСТАНОВЛЕНИЕ</w:t>
      </w:r>
    </w:p>
    <w:p w:rsidR="001E1978" w:rsidRPr="0055420C" w:rsidRDefault="001E1978" w:rsidP="001E1978">
      <w:pPr>
        <w:ind w:left="-540"/>
        <w:rPr>
          <w:sz w:val="28"/>
          <w:szCs w:val="28"/>
        </w:rPr>
      </w:pPr>
      <w:r w:rsidRPr="0055420C">
        <w:rPr>
          <w:sz w:val="28"/>
          <w:szCs w:val="28"/>
        </w:rPr>
        <w:t xml:space="preserve">   </w:t>
      </w:r>
    </w:p>
    <w:p w:rsidR="001E1978" w:rsidRDefault="001E1978" w:rsidP="001E1978">
      <w:pPr>
        <w:tabs>
          <w:tab w:val="left" w:pos="1178"/>
        </w:tabs>
      </w:pPr>
      <w:r>
        <w:tab/>
      </w:r>
    </w:p>
    <w:p w:rsidR="001E1978" w:rsidRPr="00C13D6F" w:rsidRDefault="001E1978" w:rsidP="001E1978">
      <w:pPr>
        <w:ind w:left="3540"/>
        <w:jc w:val="both"/>
        <w:rPr>
          <w:sz w:val="24"/>
        </w:rPr>
      </w:pPr>
      <w:r w:rsidRPr="00C13D6F">
        <w:rPr>
          <w:sz w:val="24"/>
        </w:rPr>
        <w:t xml:space="preserve">Об утверждении </w:t>
      </w:r>
      <w:r w:rsidRPr="00C13D6F">
        <w:rPr>
          <w:color w:val="000000"/>
          <w:sz w:val="24"/>
        </w:rPr>
        <w:t xml:space="preserve">Плана </w:t>
      </w:r>
      <w:r w:rsidRPr="00C13D6F">
        <w:rPr>
          <w:sz w:val="24"/>
        </w:rPr>
        <w:t xml:space="preserve">противодействия коррупции в администрации сельского поселения </w:t>
      </w:r>
      <w:r>
        <w:rPr>
          <w:sz w:val="24"/>
        </w:rPr>
        <w:t>Верхнебишиндинский</w:t>
      </w:r>
      <w:r w:rsidRPr="00C13D6F">
        <w:rPr>
          <w:sz w:val="24"/>
        </w:rPr>
        <w:t xml:space="preserve"> сельсовет муниципального района Туймазинский район  Республики Башкортостан на 201</w:t>
      </w:r>
      <w:r>
        <w:rPr>
          <w:sz w:val="24"/>
        </w:rPr>
        <w:t>9</w:t>
      </w:r>
      <w:r w:rsidRPr="00C13D6F">
        <w:rPr>
          <w:sz w:val="24"/>
        </w:rPr>
        <w:t>-20</w:t>
      </w:r>
      <w:r>
        <w:rPr>
          <w:sz w:val="24"/>
        </w:rPr>
        <w:t>21</w:t>
      </w:r>
      <w:r w:rsidRPr="00C13D6F">
        <w:rPr>
          <w:sz w:val="24"/>
        </w:rPr>
        <w:t xml:space="preserve"> годы</w:t>
      </w:r>
    </w:p>
    <w:p w:rsidR="001E1978" w:rsidRPr="00C13D6F" w:rsidRDefault="001E1978" w:rsidP="001E1978">
      <w:pPr>
        <w:jc w:val="both"/>
        <w:rPr>
          <w:color w:val="000000"/>
          <w:sz w:val="24"/>
        </w:rPr>
      </w:pPr>
    </w:p>
    <w:p w:rsidR="001E1978" w:rsidRDefault="001E1978" w:rsidP="001E1978">
      <w:pPr>
        <w:shd w:val="clear" w:color="auto" w:fill="FFFFFF"/>
        <w:ind w:firstLine="567"/>
        <w:jc w:val="both"/>
        <w:rPr>
          <w:color w:val="000000"/>
          <w:sz w:val="24"/>
        </w:rPr>
      </w:pPr>
      <w:r w:rsidRPr="00C13D6F">
        <w:rPr>
          <w:sz w:val="24"/>
        </w:rPr>
        <w:t xml:space="preserve">В соответствии с Федеральным законом от 25 декабря 2008 г. №273-ФЗ «О </w:t>
      </w:r>
      <w:r w:rsidRPr="00F218E1">
        <w:rPr>
          <w:sz w:val="24"/>
        </w:rPr>
        <w:t>противодействии коррупции»,</w:t>
      </w:r>
      <w:r>
        <w:rPr>
          <w:sz w:val="24"/>
        </w:rPr>
        <w:t xml:space="preserve"> </w:t>
      </w:r>
      <w:r w:rsidRPr="00F218E1">
        <w:rPr>
          <w:sz w:val="24"/>
        </w:rPr>
        <w:t xml:space="preserve">распоряжением главы Республики Башкортостан от 24.12.2018 года №РГ-280 «Об утверждении Плана мероприятий по противодействию коррупции в Республике Башкортостан на 2019 - 2021 годы», руководствуясь </w:t>
      </w:r>
      <w:r w:rsidRPr="00F218E1">
        <w:rPr>
          <w:color w:val="000000"/>
          <w:sz w:val="24"/>
        </w:rPr>
        <w:t xml:space="preserve">Уставом сельского поселения </w:t>
      </w:r>
      <w:r>
        <w:rPr>
          <w:sz w:val="24"/>
        </w:rPr>
        <w:t>Верхнебишиндинский</w:t>
      </w:r>
      <w:r w:rsidRPr="00F218E1">
        <w:rPr>
          <w:sz w:val="24"/>
        </w:rPr>
        <w:t xml:space="preserve"> </w:t>
      </w:r>
      <w:r w:rsidRPr="00F218E1">
        <w:rPr>
          <w:color w:val="000000"/>
          <w:sz w:val="24"/>
        </w:rPr>
        <w:t xml:space="preserve">сельсовет муниципального района Туймазинский  район Республики Башкортостан  </w:t>
      </w:r>
    </w:p>
    <w:p w:rsidR="001E1978" w:rsidRPr="00F218E1" w:rsidRDefault="001E1978" w:rsidP="001E1978">
      <w:pPr>
        <w:shd w:val="clear" w:color="auto" w:fill="FFFFFF"/>
        <w:ind w:firstLine="567"/>
        <w:jc w:val="center"/>
        <w:rPr>
          <w:color w:val="000000"/>
          <w:sz w:val="24"/>
        </w:rPr>
      </w:pPr>
      <w:r w:rsidRPr="00F218E1">
        <w:rPr>
          <w:color w:val="000000"/>
          <w:sz w:val="24"/>
        </w:rPr>
        <w:t>ПОСТАНОВЛЯЮ:</w:t>
      </w:r>
    </w:p>
    <w:p w:rsidR="001E1978" w:rsidRPr="00F218E1" w:rsidRDefault="001E1978" w:rsidP="001E1978">
      <w:pPr>
        <w:jc w:val="both"/>
        <w:rPr>
          <w:color w:val="000000"/>
          <w:sz w:val="24"/>
        </w:rPr>
      </w:pPr>
      <w:r w:rsidRPr="00F218E1">
        <w:rPr>
          <w:color w:val="000000"/>
          <w:sz w:val="24"/>
        </w:rPr>
        <w:t xml:space="preserve"> </w:t>
      </w:r>
    </w:p>
    <w:p w:rsidR="001E1978" w:rsidRPr="00F218E1" w:rsidRDefault="001E1978" w:rsidP="001E1978">
      <w:pPr>
        <w:pStyle w:val="affe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18E1">
        <w:rPr>
          <w:sz w:val="24"/>
          <w:szCs w:val="24"/>
        </w:rPr>
        <w:t xml:space="preserve">Утвердить </w:t>
      </w:r>
      <w:r w:rsidRPr="00F218E1">
        <w:rPr>
          <w:color w:val="000000"/>
          <w:sz w:val="24"/>
          <w:szCs w:val="24"/>
        </w:rPr>
        <w:t xml:space="preserve">План </w:t>
      </w:r>
      <w:r w:rsidRPr="00F218E1">
        <w:rPr>
          <w:sz w:val="24"/>
          <w:szCs w:val="24"/>
        </w:rPr>
        <w:t xml:space="preserve">противодействия коррупции в администрации сельского  поселения </w:t>
      </w:r>
      <w:r>
        <w:rPr>
          <w:sz w:val="24"/>
          <w:szCs w:val="24"/>
        </w:rPr>
        <w:t>Верхнебишиндинский</w:t>
      </w:r>
      <w:r w:rsidRPr="00F218E1">
        <w:rPr>
          <w:sz w:val="24"/>
          <w:szCs w:val="24"/>
        </w:rPr>
        <w:t xml:space="preserve"> сельсовет муниципального района Туймазинский район  Республики Башкортостан на 2018-2019 годы (прилагается). </w:t>
      </w:r>
    </w:p>
    <w:p w:rsidR="001E1978" w:rsidRPr="00C13D6F" w:rsidRDefault="001E1978" w:rsidP="001E1978">
      <w:pPr>
        <w:pStyle w:val="affe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18E1">
        <w:rPr>
          <w:sz w:val="24"/>
          <w:szCs w:val="24"/>
        </w:rPr>
        <w:t xml:space="preserve">Признать утратившим силу </w:t>
      </w:r>
      <w:r w:rsidRPr="00F218E1">
        <w:rPr>
          <w:color w:val="000000"/>
          <w:sz w:val="24"/>
          <w:szCs w:val="24"/>
        </w:rPr>
        <w:t xml:space="preserve">План </w:t>
      </w:r>
      <w:r w:rsidRPr="00F218E1">
        <w:rPr>
          <w:sz w:val="24"/>
          <w:szCs w:val="24"/>
        </w:rPr>
        <w:t xml:space="preserve"> противодействия коррупции в администрации  сельского поселения </w:t>
      </w:r>
      <w:r>
        <w:rPr>
          <w:sz w:val="24"/>
          <w:szCs w:val="24"/>
        </w:rPr>
        <w:t>Верхнебишиндинский</w:t>
      </w:r>
      <w:r w:rsidRPr="00F218E1">
        <w:rPr>
          <w:sz w:val="24"/>
          <w:szCs w:val="24"/>
        </w:rPr>
        <w:t xml:space="preserve"> сельсовет муниципального района Туймазинский район Республики Башкортостан на 2018-2019 годы, утвержденный постановлением </w:t>
      </w:r>
      <w:r w:rsidRPr="00F218E1">
        <w:rPr>
          <w:color w:val="000000"/>
          <w:sz w:val="24"/>
          <w:szCs w:val="24"/>
        </w:rPr>
        <w:t>главы администрации</w:t>
      </w:r>
      <w:r w:rsidRPr="00C13D6F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Верхнебишиндинский</w:t>
      </w:r>
      <w:r w:rsidRPr="00C13D6F">
        <w:rPr>
          <w:sz w:val="24"/>
          <w:szCs w:val="24"/>
        </w:rPr>
        <w:t xml:space="preserve"> сельсовет муниципального района Туймазинский р</w:t>
      </w:r>
      <w:r>
        <w:rPr>
          <w:sz w:val="24"/>
          <w:szCs w:val="24"/>
        </w:rPr>
        <w:t xml:space="preserve">айон  Республики Башкортостан №58/1 </w:t>
      </w:r>
      <w:r w:rsidRPr="00C13D6F">
        <w:rPr>
          <w:sz w:val="24"/>
          <w:szCs w:val="24"/>
        </w:rPr>
        <w:t xml:space="preserve">от </w:t>
      </w:r>
      <w:r>
        <w:rPr>
          <w:sz w:val="24"/>
          <w:szCs w:val="24"/>
        </w:rPr>
        <w:t>07.09.2018</w:t>
      </w:r>
      <w:r w:rsidRPr="00C13D6F">
        <w:rPr>
          <w:sz w:val="24"/>
          <w:szCs w:val="24"/>
        </w:rPr>
        <w:t xml:space="preserve"> года. </w:t>
      </w:r>
    </w:p>
    <w:p w:rsidR="001E1978" w:rsidRPr="00C13D6F" w:rsidRDefault="001E1978" w:rsidP="001E1978">
      <w:pPr>
        <w:pStyle w:val="affe"/>
        <w:numPr>
          <w:ilvl w:val="0"/>
          <w:numId w:val="31"/>
        </w:numPr>
        <w:tabs>
          <w:tab w:val="left" w:pos="851"/>
          <w:tab w:val="left" w:pos="993"/>
          <w:tab w:val="right" w:pos="9355"/>
        </w:tabs>
        <w:suppressAutoHyphens/>
        <w:ind w:left="0" w:firstLine="709"/>
        <w:jc w:val="both"/>
        <w:rPr>
          <w:sz w:val="24"/>
        </w:rPr>
      </w:pPr>
      <w:r w:rsidRPr="00C13D6F">
        <w:rPr>
          <w:bCs/>
          <w:sz w:val="24"/>
        </w:rPr>
        <w:t>Р</w:t>
      </w:r>
      <w:r w:rsidRPr="00C13D6F">
        <w:rPr>
          <w:sz w:val="24"/>
        </w:rPr>
        <w:t xml:space="preserve">азместить настоящее постановление на официальном сайте администрации сельского поселения </w:t>
      </w:r>
      <w:r>
        <w:rPr>
          <w:sz w:val="24"/>
        </w:rPr>
        <w:t>Верхнебишиндинский</w:t>
      </w:r>
      <w:r w:rsidRPr="00C13D6F">
        <w:rPr>
          <w:sz w:val="24"/>
        </w:rPr>
        <w:t xml:space="preserve">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1E1978" w:rsidRDefault="001E1978" w:rsidP="001E1978">
      <w:pPr>
        <w:pStyle w:val="affe"/>
        <w:numPr>
          <w:ilvl w:val="0"/>
          <w:numId w:val="31"/>
        </w:numPr>
        <w:tabs>
          <w:tab w:val="left" w:pos="851"/>
          <w:tab w:val="left" w:pos="993"/>
          <w:tab w:val="right" w:pos="9355"/>
        </w:tabs>
        <w:suppressAutoHyphens/>
        <w:ind w:left="0" w:firstLine="709"/>
        <w:jc w:val="both"/>
        <w:rPr>
          <w:sz w:val="24"/>
        </w:rPr>
      </w:pPr>
      <w:r w:rsidRPr="00C13D6F">
        <w:rPr>
          <w:sz w:val="24"/>
        </w:rPr>
        <w:t>Настоящее постановление вступает в силу со дня его подписания.</w:t>
      </w:r>
    </w:p>
    <w:p w:rsidR="001E1978" w:rsidRDefault="001E1978" w:rsidP="001E1978">
      <w:pPr>
        <w:tabs>
          <w:tab w:val="left" w:pos="851"/>
          <w:tab w:val="left" w:pos="993"/>
          <w:tab w:val="right" w:pos="9355"/>
        </w:tabs>
        <w:suppressAutoHyphens/>
        <w:jc w:val="both"/>
        <w:rPr>
          <w:sz w:val="24"/>
        </w:rPr>
      </w:pPr>
    </w:p>
    <w:p w:rsidR="001E1978" w:rsidRPr="00C13D6F" w:rsidRDefault="001E1978" w:rsidP="001E1978">
      <w:pPr>
        <w:tabs>
          <w:tab w:val="left" w:pos="851"/>
          <w:tab w:val="left" w:pos="993"/>
          <w:tab w:val="right" w:pos="9355"/>
        </w:tabs>
        <w:suppressAutoHyphens/>
        <w:jc w:val="both"/>
        <w:rPr>
          <w:sz w:val="24"/>
        </w:rPr>
      </w:pPr>
    </w:p>
    <w:p w:rsidR="001E1978" w:rsidRPr="00C13D6F" w:rsidRDefault="001E1978" w:rsidP="001E1978">
      <w:pPr>
        <w:autoSpaceDN w:val="0"/>
        <w:ind w:firstLine="709"/>
        <w:jc w:val="both"/>
        <w:rPr>
          <w:sz w:val="24"/>
        </w:rPr>
      </w:pPr>
    </w:p>
    <w:p w:rsidR="001E1978" w:rsidRPr="00C13D6F" w:rsidRDefault="001E1978" w:rsidP="001E1978">
      <w:pPr>
        <w:pStyle w:val="a7"/>
        <w:rPr>
          <w:sz w:val="24"/>
        </w:rPr>
      </w:pPr>
      <w:r>
        <w:rPr>
          <w:sz w:val="24"/>
        </w:rPr>
        <w:t>Глава</w:t>
      </w:r>
      <w:r w:rsidRPr="00C13D6F">
        <w:rPr>
          <w:sz w:val="24"/>
        </w:rPr>
        <w:t xml:space="preserve"> сельского поселения</w:t>
      </w:r>
    </w:p>
    <w:p w:rsidR="001E1978" w:rsidRPr="00C13D6F" w:rsidRDefault="001E1978" w:rsidP="001E1978">
      <w:pPr>
        <w:pStyle w:val="a7"/>
        <w:tabs>
          <w:tab w:val="left" w:pos="7665"/>
        </w:tabs>
        <w:rPr>
          <w:sz w:val="24"/>
        </w:rPr>
      </w:pPr>
      <w:r>
        <w:rPr>
          <w:sz w:val="24"/>
        </w:rPr>
        <w:t>Верхнебишиндинский</w:t>
      </w:r>
      <w:r w:rsidRPr="00C13D6F">
        <w:rPr>
          <w:sz w:val="24"/>
        </w:rPr>
        <w:t xml:space="preserve"> сельсовет       </w:t>
      </w:r>
    </w:p>
    <w:p w:rsidR="001E1978" w:rsidRPr="00C13D6F" w:rsidRDefault="001E1978" w:rsidP="001E1978">
      <w:pPr>
        <w:pStyle w:val="a7"/>
        <w:tabs>
          <w:tab w:val="left" w:pos="7665"/>
        </w:tabs>
        <w:rPr>
          <w:sz w:val="24"/>
        </w:rPr>
      </w:pPr>
      <w:r w:rsidRPr="00C13D6F">
        <w:rPr>
          <w:sz w:val="24"/>
        </w:rPr>
        <w:t xml:space="preserve">муниципального района    </w:t>
      </w:r>
    </w:p>
    <w:p w:rsidR="001E1978" w:rsidRPr="00C13D6F" w:rsidRDefault="001E1978" w:rsidP="001E1978">
      <w:pPr>
        <w:pStyle w:val="a7"/>
        <w:tabs>
          <w:tab w:val="left" w:pos="7665"/>
        </w:tabs>
        <w:rPr>
          <w:sz w:val="24"/>
        </w:rPr>
      </w:pPr>
      <w:r w:rsidRPr="00C13D6F">
        <w:rPr>
          <w:sz w:val="24"/>
        </w:rPr>
        <w:t>Туймазинский район</w:t>
      </w:r>
    </w:p>
    <w:p w:rsidR="001E1978" w:rsidRPr="00C13D6F" w:rsidRDefault="001E1978" w:rsidP="001E1978">
      <w:pPr>
        <w:pStyle w:val="a7"/>
        <w:tabs>
          <w:tab w:val="left" w:pos="7665"/>
        </w:tabs>
        <w:rPr>
          <w:sz w:val="24"/>
        </w:rPr>
        <w:sectPr w:rsidR="001E1978" w:rsidRPr="00C13D6F" w:rsidSect="001E1978">
          <w:pgSz w:w="11906" w:h="16838"/>
          <w:pgMar w:top="1418" w:right="851" w:bottom="1134" w:left="1701" w:header="709" w:footer="113" w:gutter="0"/>
          <w:cols w:space="708"/>
          <w:titlePg/>
          <w:docGrid w:linePitch="360"/>
        </w:sectPr>
      </w:pPr>
      <w:r w:rsidRPr="00C13D6F">
        <w:rPr>
          <w:sz w:val="24"/>
        </w:rPr>
        <w:t xml:space="preserve">Республики  Башкортостан                             </w:t>
      </w:r>
      <w:r>
        <w:rPr>
          <w:sz w:val="24"/>
        </w:rPr>
        <w:t xml:space="preserve">                                  </w:t>
      </w:r>
      <w:r w:rsidRPr="00C13D6F">
        <w:rPr>
          <w:sz w:val="24"/>
        </w:rPr>
        <w:t xml:space="preserve">     </w:t>
      </w:r>
      <w:r>
        <w:rPr>
          <w:sz w:val="24"/>
        </w:rPr>
        <w:t>Р.А. Миннуллин</w:t>
      </w:r>
    </w:p>
    <w:p w:rsidR="001E1978" w:rsidRPr="00C13D6F" w:rsidRDefault="001E1978" w:rsidP="001E1978">
      <w:pPr>
        <w:jc w:val="right"/>
        <w:outlineLvl w:val="0"/>
        <w:rPr>
          <w:sz w:val="24"/>
        </w:rPr>
      </w:pPr>
      <w:r w:rsidRPr="00C13D6F">
        <w:rPr>
          <w:sz w:val="24"/>
        </w:rPr>
        <w:lastRenderedPageBreak/>
        <w:t>УТВЕРЖДЕН</w:t>
      </w:r>
    </w:p>
    <w:p w:rsidR="001E1978" w:rsidRPr="00C13D6F" w:rsidRDefault="001E1978" w:rsidP="001E1978">
      <w:pPr>
        <w:jc w:val="right"/>
        <w:outlineLvl w:val="0"/>
        <w:rPr>
          <w:sz w:val="24"/>
        </w:rPr>
      </w:pPr>
      <w:r w:rsidRPr="00C13D6F">
        <w:rPr>
          <w:sz w:val="24"/>
        </w:rPr>
        <w:t xml:space="preserve">постановлением </w:t>
      </w:r>
      <w:r>
        <w:rPr>
          <w:sz w:val="24"/>
        </w:rPr>
        <w:t>главы</w:t>
      </w:r>
      <w:r w:rsidRPr="00C13D6F">
        <w:rPr>
          <w:sz w:val="24"/>
        </w:rPr>
        <w:t xml:space="preserve"> </w:t>
      </w:r>
      <w:r>
        <w:rPr>
          <w:sz w:val="24"/>
        </w:rPr>
        <w:t>администрации</w:t>
      </w:r>
    </w:p>
    <w:p w:rsidR="001E1978" w:rsidRPr="00C13D6F" w:rsidRDefault="001E1978" w:rsidP="001E1978">
      <w:pPr>
        <w:jc w:val="right"/>
        <w:outlineLvl w:val="0"/>
        <w:rPr>
          <w:sz w:val="24"/>
        </w:rPr>
      </w:pPr>
      <w:r w:rsidRPr="00C13D6F">
        <w:rPr>
          <w:sz w:val="24"/>
        </w:rPr>
        <w:t xml:space="preserve">сельского поселения </w:t>
      </w:r>
      <w:r>
        <w:rPr>
          <w:sz w:val="24"/>
        </w:rPr>
        <w:t>Верхнебишиндинский</w:t>
      </w:r>
      <w:r w:rsidRPr="00C13D6F">
        <w:rPr>
          <w:sz w:val="24"/>
        </w:rPr>
        <w:t xml:space="preserve"> сельсовет</w:t>
      </w:r>
    </w:p>
    <w:p w:rsidR="001E1978" w:rsidRPr="00C13D6F" w:rsidRDefault="001E1978" w:rsidP="001E1978">
      <w:pPr>
        <w:jc w:val="right"/>
        <w:outlineLvl w:val="0"/>
        <w:rPr>
          <w:sz w:val="24"/>
        </w:rPr>
      </w:pPr>
      <w:r w:rsidRPr="00C13D6F">
        <w:rPr>
          <w:sz w:val="24"/>
        </w:rPr>
        <w:t xml:space="preserve">муниципального района Туймазинский </w:t>
      </w:r>
    </w:p>
    <w:p w:rsidR="001E1978" w:rsidRPr="00C13D6F" w:rsidRDefault="001E1978" w:rsidP="001E1978">
      <w:pPr>
        <w:jc w:val="right"/>
        <w:outlineLvl w:val="0"/>
        <w:rPr>
          <w:sz w:val="24"/>
        </w:rPr>
      </w:pPr>
      <w:r w:rsidRPr="00C13D6F">
        <w:rPr>
          <w:sz w:val="24"/>
        </w:rPr>
        <w:t>район Республики Башкортостан</w:t>
      </w:r>
    </w:p>
    <w:p w:rsidR="001E1978" w:rsidRPr="00C13D6F" w:rsidRDefault="001E1978" w:rsidP="001E1978">
      <w:pPr>
        <w:jc w:val="right"/>
        <w:outlineLvl w:val="0"/>
        <w:rPr>
          <w:sz w:val="24"/>
        </w:rPr>
      </w:pPr>
      <w:r w:rsidRPr="00C13D6F">
        <w:rPr>
          <w:sz w:val="24"/>
        </w:rPr>
        <w:t xml:space="preserve">от </w:t>
      </w:r>
      <w:r>
        <w:rPr>
          <w:sz w:val="24"/>
        </w:rPr>
        <w:t xml:space="preserve">«      »          </w:t>
      </w:r>
      <w:r w:rsidRPr="00C13D6F">
        <w:rPr>
          <w:sz w:val="24"/>
        </w:rPr>
        <w:t>201</w:t>
      </w:r>
      <w:r>
        <w:rPr>
          <w:sz w:val="24"/>
        </w:rPr>
        <w:t>9</w:t>
      </w:r>
      <w:r w:rsidRPr="00C13D6F">
        <w:rPr>
          <w:sz w:val="24"/>
        </w:rPr>
        <w:t xml:space="preserve">  года №</w:t>
      </w:r>
      <w:r>
        <w:rPr>
          <w:sz w:val="24"/>
        </w:rPr>
        <w:t>___</w:t>
      </w:r>
    </w:p>
    <w:p w:rsidR="001E1978" w:rsidRPr="00C13D6F" w:rsidRDefault="001E1978" w:rsidP="001E1978">
      <w:pPr>
        <w:jc w:val="center"/>
        <w:rPr>
          <w:sz w:val="24"/>
        </w:rPr>
      </w:pPr>
    </w:p>
    <w:p w:rsidR="001E1978" w:rsidRPr="00C13D6F" w:rsidRDefault="001E1978" w:rsidP="001E1978">
      <w:pPr>
        <w:jc w:val="center"/>
        <w:rPr>
          <w:sz w:val="24"/>
        </w:rPr>
      </w:pPr>
      <w:r w:rsidRPr="00C13D6F">
        <w:rPr>
          <w:sz w:val="24"/>
        </w:rPr>
        <w:t>План</w:t>
      </w:r>
    </w:p>
    <w:p w:rsidR="001E1978" w:rsidRPr="00C13D6F" w:rsidRDefault="001E1978" w:rsidP="001E1978">
      <w:pPr>
        <w:jc w:val="center"/>
        <w:rPr>
          <w:sz w:val="24"/>
        </w:rPr>
      </w:pPr>
      <w:r w:rsidRPr="00C13D6F">
        <w:rPr>
          <w:sz w:val="24"/>
        </w:rPr>
        <w:t xml:space="preserve">мероприятий по противодействию коррупции в администрации </w:t>
      </w:r>
    </w:p>
    <w:p w:rsidR="001E1978" w:rsidRPr="00C13D6F" w:rsidRDefault="001E1978" w:rsidP="001E1978">
      <w:pPr>
        <w:jc w:val="center"/>
        <w:rPr>
          <w:sz w:val="24"/>
        </w:rPr>
      </w:pPr>
      <w:r w:rsidRPr="00C13D6F">
        <w:rPr>
          <w:sz w:val="24"/>
        </w:rPr>
        <w:t xml:space="preserve"> сельского  поселения </w:t>
      </w:r>
      <w:r>
        <w:rPr>
          <w:sz w:val="24"/>
        </w:rPr>
        <w:t>Верхнебишиндинский</w:t>
      </w:r>
      <w:r w:rsidRPr="00C13D6F">
        <w:rPr>
          <w:sz w:val="24"/>
        </w:rPr>
        <w:t xml:space="preserve"> сельсовет муниципального района Туймазинский  район Республики Башкортостан на 20</w:t>
      </w:r>
      <w:r>
        <w:rPr>
          <w:sz w:val="24"/>
        </w:rPr>
        <w:t>19-2021</w:t>
      </w:r>
      <w:r w:rsidRPr="00C13D6F">
        <w:rPr>
          <w:sz w:val="24"/>
        </w:rPr>
        <w:t xml:space="preserve"> годы</w:t>
      </w:r>
    </w:p>
    <w:p w:rsidR="001E1978" w:rsidRPr="0095139A" w:rsidRDefault="001E1978" w:rsidP="001E1978">
      <w:pPr>
        <w:jc w:val="center"/>
        <w:rPr>
          <w:sz w:val="14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8"/>
        <w:gridCol w:w="1985"/>
        <w:gridCol w:w="1842"/>
      </w:tblGrid>
      <w:tr w:rsidR="001E1978" w:rsidRPr="00C13D6F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C13D6F" w:rsidRDefault="001E1978" w:rsidP="001E1978">
            <w:pPr>
              <w:suppressAutoHyphens/>
              <w:ind w:right="-109"/>
              <w:jc w:val="center"/>
              <w:rPr>
                <w:sz w:val="24"/>
              </w:rPr>
            </w:pPr>
            <w:r w:rsidRPr="00C13D6F">
              <w:rPr>
                <w:sz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C13D6F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C13D6F">
              <w:rPr>
                <w:sz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C13D6F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C13D6F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Срок исполнения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Принятие (корректировка) планов (программ) по противодействию коррупции 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 мере необходимости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 мере необходимости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Проведение антикоррупционной экспертизы нормативных правовых актов и проектов нормативных правовых. Обеспечение устранения выявленных коррупциогенных факторов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информационном портале </w:t>
            </w: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Проведение мониторинга законодательства и практики правоприменения нормативных правовых актов государственных органов и органов местного самоуправления Республики Башкортостан, в том числе с целью выявления и устранения коррупциогенных факторов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 xml:space="preserve">Обеспечение использования специального </w:t>
            </w:r>
            <w:r w:rsidRPr="00230C9B">
              <w:rPr>
                <w:sz w:val="24"/>
              </w:rPr>
              <w:lastRenderedPageBreak/>
              <w:t>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lastRenderedPageBreak/>
              <w:t xml:space="preserve">Администрация </w:t>
            </w:r>
            <w:r w:rsidRPr="00C13D6F">
              <w:rPr>
                <w:sz w:val="24"/>
              </w:rPr>
              <w:lastRenderedPageBreak/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lastRenderedPageBreak/>
              <w:t xml:space="preserve">постоянно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ежегодно, до 1 июля текущего года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Актуализация сведений, содержащихся в анкетах, представляемых при назначении лиц, замещающих</w:t>
            </w:r>
            <w:r>
              <w:rPr>
                <w:sz w:val="24"/>
              </w:rPr>
              <w:t xml:space="preserve"> </w:t>
            </w:r>
            <w:r w:rsidRPr="00230C9B">
              <w:rPr>
                <w:sz w:val="24"/>
              </w:rPr>
              <w:t xml:space="preserve">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 мере необходимости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должности муниципальной службы, должности руководителей государственных и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  <w:r w:rsidRPr="00230C9B"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 xml:space="preserve">Обучение муниципальных служащих, впервые поступивших на муниципальную службу для </w:t>
            </w:r>
            <w:r w:rsidRPr="00230C9B">
              <w:rPr>
                <w:sz w:val="24"/>
              </w:rPr>
              <w:lastRenderedPageBreak/>
              <w:t>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lastRenderedPageBreak/>
              <w:t xml:space="preserve">Администрация сельского </w:t>
            </w:r>
            <w:r w:rsidRPr="00C13D6F">
              <w:rPr>
                <w:sz w:val="24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lastRenderedPageBreak/>
              <w:t xml:space="preserve">не позднее одного года со </w:t>
            </w:r>
            <w:r w:rsidRPr="00230C9B">
              <w:rPr>
                <w:sz w:val="24"/>
              </w:rPr>
              <w:lastRenderedPageBreak/>
              <w:t xml:space="preserve">дня поступления на службу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Проведение обучения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"Мониторинг")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ежеквартально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ежеквартально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 xml:space="preserve">Обеспечение наполнения подразделов, посвященных вопросам противодействия коррупции, официальных </w:t>
            </w:r>
            <w:r w:rsidRPr="00693A9D">
              <w:rPr>
                <w:sz w:val="24"/>
              </w:rPr>
              <w:t xml:space="preserve">сайтов в соответствии с требованиями </w:t>
            </w:r>
            <w:hyperlink r:id="rId13" w:history="1">
              <w:r w:rsidRPr="00693A9D">
                <w:rPr>
                  <w:rStyle w:val="ad"/>
                  <w:sz w:val="24"/>
                </w:rPr>
                <w:t>Указа Президента Республики Башкортостан от 29.04.2014 N УП-108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</w:t>
            </w:r>
            <w:r>
              <w:rPr>
                <w:sz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  <w:r w:rsidRPr="00230C9B">
              <w:rPr>
                <w:sz w:val="24"/>
              </w:rPr>
              <w:t xml:space="preserve"> </w:t>
            </w:r>
          </w:p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 отдельному плану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Оказание информационной</w:t>
            </w:r>
            <w:r>
              <w:rPr>
                <w:sz w:val="24"/>
              </w:rPr>
              <w:t>, финансовой</w:t>
            </w:r>
            <w:r w:rsidRPr="00230C9B">
              <w:rPr>
                <w:sz w:val="24"/>
              </w:rPr>
              <w:t xml:space="preserve"> поддержки </w:t>
            </w:r>
            <w:r w:rsidRPr="00230C9B">
              <w:rPr>
                <w:sz w:val="24"/>
              </w:rPr>
              <w:lastRenderedPageBreak/>
              <w:t>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lastRenderedPageBreak/>
              <w:t xml:space="preserve">Администрация </w:t>
            </w:r>
            <w:r w:rsidRPr="00C13D6F">
              <w:rPr>
                <w:sz w:val="24"/>
              </w:rPr>
              <w:lastRenderedPageBreak/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lastRenderedPageBreak/>
              <w:t xml:space="preserve">постоянно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Доведение мероприятий, посвященных Международному дню борьбы с коррупцией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в декабре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Академия наук РБ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до 30 апреля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230C9B">
              <w:rPr>
                <w:sz w:val="24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государственных органов 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007EF1">
              <w:rPr>
                <w:sz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</w:t>
            </w:r>
            <w:hyperlink r:id="rId14" w:history="1">
              <w:r w:rsidRPr="00007EF1">
                <w:rPr>
                  <w:rStyle w:val="ad"/>
                  <w:sz w:val="24"/>
                </w:rPr>
                <w:t>Федерального закона "О противодействии коррупции"</w:t>
              </w:r>
            </w:hyperlink>
            <w:r w:rsidRPr="00007EF1">
              <w:rPr>
                <w:sz w:val="24"/>
              </w:rPr>
              <w:t>. При выявлении нарушений информирование органов прокуратуры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1E1978" w:rsidTr="00162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pStyle w:val="affe"/>
              <w:numPr>
                <w:ilvl w:val="0"/>
                <w:numId w:val="33"/>
              </w:numPr>
              <w:suppressAutoHyphens/>
              <w:ind w:left="0" w:right="-109" w:firstLine="0"/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007EF1" w:rsidRDefault="001E1978" w:rsidP="001E1978">
            <w:pPr>
              <w:suppressAutoHyphens/>
              <w:ind w:right="-109"/>
              <w:jc w:val="both"/>
              <w:rPr>
                <w:sz w:val="24"/>
              </w:rPr>
            </w:pPr>
            <w:r w:rsidRPr="00007EF1">
              <w:rPr>
                <w:sz w:val="24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78" w:rsidRPr="00230C9B" w:rsidRDefault="001E1978" w:rsidP="0016234E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</w:tbl>
    <w:p w:rsidR="001E1978" w:rsidRPr="00C13D6F" w:rsidRDefault="001E1978" w:rsidP="001E1978">
      <w:pPr>
        <w:pStyle w:val="a7"/>
        <w:rPr>
          <w:sz w:val="24"/>
        </w:rPr>
      </w:pPr>
    </w:p>
    <w:p w:rsidR="001E1978" w:rsidRPr="0095139A" w:rsidRDefault="001E1978" w:rsidP="001E1978">
      <w:pPr>
        <w:pStyle w:val="a5"/>
        <w:ind w:firstLine="720"/>
        <w:rPr>
          <w:lang w:val="en-US"/>
        </w:rPr>
      </w:pPr>
    </w:p>
    <w:p w:rsidR="005F07E3" w:rsidRPr="0095139A" w:rsidRDefault="005F07E3" w:rsidP="00CE42E9">
      <w:pPr>
        <w:pStyle w:val="a5"/>
        <w:ind w:firstLine="720"/>
        <w:rPr>
          <w:lang w:val="en-US"/>
        </w:rPr>
      </w:pPr>
    </w:p>
    <w:sectPr w:rsidR="005F07E3" w:rsidRPr="0095139A" w:rsidSect="0095139A">
      <w:pgSz w:w="11906" w:h="16838"/>
      <w:pgMar w:top="851" w:right="1274" w:bottom="709" w:left="1276" w:header="709" w:footer="11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DA0" w:rsidRDefault="00746DA0">
      <w:r>
        <w:separator/>
      </w:r>
    </w:p>
  </w:endnote>
  <w:endnote w:type="continuationSeparator" w:id="1">
    <w:p w:rsidR="00746DA0" w:rsidRDefault="0074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5030"/>
      <w:docPartObj>
        <w:docPartGallery w:val="Page Numbers (Bottom of Page)"/>
        <w:docPartUnique/>
      </w:docPartObj>
    </w:sdtPr>
    <w:sdtContent>
      <w:p w:rsidR="0095139A" w:rsidRDefault="008250E8">
        <w:pPr>
          <w:pStyle w:val="a9"/>
          <w:jc w:val="right"/>
        </w:pPr>
        <w:fldSimple w:instr=" PAGE   \* MERGEFORMAT ">
          <w:r w:rsidR="001E1978">
            <w:rPr>
              <w:noProof/>
            </w:rPr>
            <w:t>5</w:t>
          </w:r>
        </w:fldSimple>
      </w:p>
    </w:sdtContent>
  </w:sdt>
  <w:p w:rsidR="0095139A" w:rsidRDefault="0095139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6123"/>
      <w:docPartObj>
        <w:docPartGallery w:val="Page Numbers (Bottom of Page)"/>
        <w:docPartUnique/>
      </w:docPartObj>
    </w:sdtPr>
    <w:sdtContent>
      <w:p w:rsidR="00965973" w:rsidRDefault="00965973">
        <w:pPr>
          <w:pStyle w:val="a9"/>
          <w:jc w:val="right"/>
        </w:pPr>
        <w:fldSimple w:instr=" PAGE   \* MERGEFORMAT ">
          <w:r w:rsidR="007B0CAF">
            <w:rPr>
              <w:noProof/>
            </w:rPr>
            <w:t>6</w:t>
          </w:r>
        </w:fldSimple>
      </w:p>
    </w:sdtContent>
  </w:sdt>
  <w:p w:rsidR="00965973" w:rsidRDefault="0096597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6124"/>
      <w:docPartObj>
        <w:docPartGallery w:val="Page Numbers (Bottom of Page)"/>
        <w:docPartUnique/>
      </w:docPartObj>
    </w:sdtPr>
    <w:sdtContent>
      <w:p w:rsidR="00965973" w:rsidRDefault="00965973">
        <w:pPr>
          <w:pStyle w:val="a9"/>
          <w:jc w:val="right"/>
        </w:pPr>
        <w:fldSimple w:instr=" PAGE   \* MERGEFORMAT ">
          <w:r w:rsidR="007B0CAF">
            <w:rPr>
              <w:noProof/>
            </w:rPr>
            <w:t>10</w:t>
          </w:r>
        </w:fldSimple>
      </w:p>
    </w:sdtContent>
  </w:sdt>
  <w:p w:rsidR="001E1978" w:rsidRDefault="001E19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DA0" w:rsidRDefault="00746DA0">
      <w:r>
        <w:separator/>
      </w:r>
    </w:p>
  </w:footnote>
  <w:footnote w:type="continuationSeparator" w:id="1">
    <w:p w:rsidR="00746DA0" w:rsidRDefault="00746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1B4437"/>
    <w:multiLevelType w:val="hybridMultilevel"/>
    <w:tmpl w:val="480A1E54"/>
    <w:lvl w:ilvl="0" w:tplc="AD869AD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34EB672B"/>
    <w:multiLevelType w:val="hybridMultilevel"/>
    <w:tmpl w:val="A45A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B2B21"/>
    <w:multiLevelType w:val="hybridMultilevel"/>
    <w:tmpl w:val="A45A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2201E4D"/>
    <w:multiLevelType w:val="singleLevel"/>
    <w:tmpl w:val="54325F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735175E"/>
    <w:multiLevelType w:val="hybridMultilevel"/>
    <w:tmpl w:val="7DA0D7A2"/>
    <w:lvl w:ilvl="0" w:tplc="DEF4D7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0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2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8"/>
  </w:num>
  <w:num w:numId="15">
    <w:abstractNumId w:val="13"/>
  </w:num>
  <w:num w:numId="16">
    <w:abstractNumId w:val="14"/>
  </w:num>
  <w:num w:numId="17">
    <w:abstractNumId w:val="11"/>
  </w:num>
  <w:num w:numId="18">
    <w:abstractNumId w:val="26"/>
  </w:num>
  <w:num w:numId="19">
    <w:abstractNumId w:val="20"/>
  </w:num>
  <w:num w:numId="20">
    <w:abstractNumId w:val="12"/>
  </w:num>
  <w:num w:numId="21">
    <w:abstractNumId w:val="17"/>
  </w:num>
  <w:num w:numId="22">
    <w:abstractNumId w:val="30"/>
  </w:num>
  <w:num w:numId="23">
    <w:abstractNumId w:val="29"/>
  </w:num>
  <w:num w:numId="24">
    <w:abstractNumId w:val="19"/>
  </w:num>
  <w:num w:numId="25">
    <w:abstractNumId w:val="27"/>
  </w:num>
  <w:num w:numId="26">
    <w:abstractNumId w:val="32"/>
  </w:num>
  <w:num w:numId="27">
    <w:abstractNumId w:val="21"/>
  </w:num>
  <w:num w:numId="28">
    <w:abstractNumId w:val="25"/>
  </w:num>
  <w:num w:numId="29">
    <w:abstractNumId w:val="23"/>
  </w:num>
  <w:num w:numId="30">
    <w:abstractNumId w:val="24"/>
  </w:num>
  <w:num w:numId="31">
    <w:abstractNumId w:val="10"/>
  </w:num>
  <w:num w:numId="32">
    <w:abstractNumId w:val="1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D9A"/>
    <w:rsid w:val="0006229D"/>
    <w:rsid w:val="0006392D"/>
    <w:rsid w:val="000645CC"/>
    <w:rsid w:val="000C0081"/>
    <w:rsid w:val="000C3873"/>
    <w:rsid w:val="000E2AEF"/>
    <w:rsid w:val="000E34AE"/>
    <w:rsid w:val="000E46DB"/>
    <w:rsid w:val="00101050"/>
    <w:rsid w:val="00103A44"/>
    <w:rsid w:val="001134D6"/>
    <w:rsid w:val="0011373C"/>
    <w:rsid w:val="00114DCE"/>
    <w:rsid w:val="00130092"/>
    <w:rsid w:val="00131EB5"/>
    <w:rsid w:val="00137E6A"/>
    <w:rsid w:val="00151F95"/>
    <w:rsid w:val="001858A6"/>
    <w:rsid w:val="00186D23"/>
    <w:rsid w:val="001B7C22"/>
    <w:rsid w:val="001D54E1"/>
    <w:rsid w:val="001E1978"/>
    <w:rsid w:val="001F5D9A"/>
    <w:rsid w:val="00221D30"/>
    <w:rsid w:val="00232E31"/>
    <w:rsid w:val="00235D8C"/>
    <w:rsid w:val="00266B6A"/>
    <w:rsid w:val="002B5EB3"/>
    <w:rsid w:val="002D7C3F"/>
    <w:rsid w:val="002E7664"/>
    <w:rsid w:val="00367E84"/>
    <w:rsid w:val="00372FC5"/>
    <w:rsid w:val="003B771C"/>
    <w:rsid w:val="003C3B90"/>
    <w:rsid w:val="003C6CEA"/>
    <w:rsid w:val="003D4BA9"/>
    <w:rsid w:val="003E0CE0"/>
    <w:rsid w:val="00420FC8"/>
    <w:rsid w:val="00426490"/>
    <w:rsid w:val="0044275B"/>
    <w:rsid w:val="00485743"/>
    <w:rsid w:val="004902CC"/>
    <w:rsid w:val="00492392"/>
    <w:rsid w:val="004A2EA3"/>
    <w:rsid w:val="004E72FD"/>
    <w:rsid w:val="00515EBF"/>
    <w:rsid w:val="00566BED"/>
    <w:rsid w:val="005B4950"/>
    <w:rsid w:val="005B5A7E"/>
    <w:rsid w:val="005F07E3"/>
    <w:rsid w:val="006110D4"/>
    <w:rsid w:val="00664C3C"/>
    <w:rsid w:val="006A18E7"/>
    <w:rsid w:val="006B3923"/>
    <w:rsid w:val="006D0FDE"/>
    <w:rsid w:val="00746DA0"/>
    <w:rsid w:val="007B0CAF"/>
    <w:rsid w:val="00801591"/>
    <w:rsid w:val="00805664"/>
    <w:rsid w:val="0081386B"/>
    <w:rsid w:val="00817DFF"/>
    <w:rsid w:val="008224EF"/>
    <w:rsid w:val="008250E8"/>
    <w:rsid w:val="008475BA"/>
    <w:rsid w:val="0089780F"/>
    <w:rsid w:val="008A34AA"/>
    <w:rsid w:val="008A3BB4"/>
    <w:rsid w:val="008C657E"/>
    <w:rsid w:val="008D273C"/>
    <w:rsid w:val="008D3845"/>
    <w:rsid w:val="008D3BAC"/>
    <w:rsid w:val="008E0941"/>
    <w:rsid w:val="008E3B3E"/>
    <w:rsid w:val="008F2E29"/>
    <w:rsid w:val="00907D5B"/>
    <w:rsid w:val="00913AB8"/>
    <w:rsid w:val="0093240E"/>
    <w:rsid w:val="0095139A"/>
    <w:rsid w:val="00965973"/>
    <w:rsid w:val="009761D5"/>
    <w:rsid w:val="009926DC"/>
    <w:rsid w:val="009B4950"/>
    <w:rsid w:val="009B5C79"/>
    <w:rsid w:val="009E6A80"/>
    <w:rsid w:val="00A05343"/>
    <w:rsid w:val="00A06EC8"/>
    <w:rsid w:val="00A07524"/>
    <w:rsid w:val="00A077CD"/>
    <w:rsid w:val="00A21371"/>
    <w:rsid w:val="00A4413B"/>
    <w:rsid w:val="00A833A2"/>
    <w:rsid w:val="00A85B6D"/>
    <w:rsid w:val="00A96BFF"/>
    <w:rsid w:val="00AC541B"/>
    <w:rsid w:val="00AD3EE5"/>
    <w:rsid w:val="00AE2F68"/>
    <w:rsid w:val="00AF01C2"/>
    <w:rsid w:val="00B0407F"/>
    <w:rsid w:val="00B1443A"/>
    <w:rsid w:val="00B16F2D"/>
    <w:rsid w:val="00BA73B7"/>
    <w:rsid w:val="00BC0264"/>
    <w:rsid w:val="00BC4107"/>
    <w:rsid w:val="00BC5F77"/>
    <w:rsid w:val="00BD41EC"/>
    <w:rsid w:val="00BF5385"/>
    <w:rsid w:val="00C17132"/>
    <w:rsid w:val="00C3658D"/>
    <w:rsid w:val="00C440C2"/>
    <w:rsid w:val="00C73557"/>
    <w:rsid w:val="00C7427E"/>
    <w:rsid w:val="00C85D30"/>
    <w:rsid w:val="00CB2224"/>
    <w:rsid w:val="00CE2052"/>
    <w:rsid w:val="00CE42E9"/>
    <w:rsid w:val="00CF7ABD"/>
    <w:rsid w:val="00D66B73"/>
    <w:rsid w:val="00D8430F"/>
    <w:rsid w:val="00D962DC"/>
    <w:rsid w:val="00E15784"/>
    <w:rsid w:val="00E61F9C"/>
    <w:rsid w:val="00EC3974"/>
    <w:rsid w:val="00EE49B5"/>
    <w:rsid w:val="00F66D6E"/>
    <w:rsid w:val="00FB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FDE"/>
  </w:style>
  <w:style w:type="paragraph" w:styleId="1">
    <w:name w:val="heading 1"/>
    <w:basedOn w:val="a1"/>
    <w:next w:val="a1"/>
    <w:qFormat/>
    <w:rsid w:val="006D0F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6D0F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6D0F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6D0F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6D0F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D0F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6D0F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6D0F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6D0F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6D0FDE"/>
    <w:pPr>
      <w:jc w:val="both"/>
    </w:pPr>
    <w:rPr>
      <w:sz w:val="28"/>
    </w:rPr>
  </w:style>
  <w:style w:type="paragraph" w:styleId="a6">
    <w:name w:val="Body Text Indent"/>
    <w:basedOn w:val="a1"/>
    <w:rsid w:val="006D0F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6D0F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6D0FDE"/>
    <w:pPr>
      <w:ind w:left="5040"/>
    </w:pPr>
    <w:rPr>
      <w:sz w:val="28"/>
    </w:rPr>
  </w:style>
  <w:style w:type="paragraph" w:styleId="23">
    <w:name w:val="Body Text 2"/>
    <w:basedOn w:val="a1"/>
    <w:rsid w:val="006D0FDE"/>
    <w:rPr>
      <w:sz w:val="28"/>
      <w:lang w:val="en-US"/>
    </w:rPr>
  </w:style>
  <w:style w:type="paragraph" w:styleId="a7">
    <w:name w:val="header"/>
    <w:basedOn w:val="a1"/>
    <w:link w:val="a8"/>
    <w:uiPriority w:val="99"/>
    <w:rsid w:val="006D0FDE"/>
    <w:pPr>
      <w:tabs>
        <w:tab w:val="center" w:pos="4153"/>
        <w:tab w:val="right" w:pos="8306"/>
      </w:tabs>
    </w:pPr>
  </w:style>
  <w:style w:type="paragraph" w:styleId="a9">
    <w:name w:val="footer"/>
    <w:basedOn w:val="a1"/>
    <w:link w:val="aa"/>
    <w:uiPriority w:val="99"/>
    <w:rsid w:val="006D0FDE"/>
    <w:pPr>
      <w:tabs>
        <w:tab w:val="center" w:pos="4153"/>
        <w:tab w:val="right" w:pos="8306"/>
      </w:tabs>
    </w:pPr>
  </w:style>
  <w:style w:type="paragraph" w:styleId="ab">
    <w:name w:val="envelope address"/>
    <w:basedOn w:val="a1"/>
    <w:rsid w:val="006D0F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c">
    <w:name w:val="Emphasis"/>
    <w:basedOn w:val="a2"/>
    <w:qFormat/>
    <w:rsid w:val="006D0FDE"/>
    <w:rPr>
      <w:i/>
    </w:rPr>
  </w:style>
  <w:style w:type="character" w:styleId="ad">
    <w:name w:val="Hyperlink"/>
    <w:basedOn w:val="a2"/>
    <w:rsid w:val="006D0FDE"/>
    <w:rPr>
      <w:color w:val="0000FF"/>
      <w:u w:val="single"/>
    </w:rPr>
  </w:style>
  <w:style w:type="paragraph" w:styleId="ae">
    <w:name w:val="Date"/>
    <w:basedOn w:val="a1"/>
    <w:next w:val="a1"/>
    <w:rsid w:val="006D0FDE"/>
  </w:style>
  <w:style w:type="paragraph" w:styleId="af">
    <w:name w:val="Note Heading"/>
    <w:basedOn w:val="a1"/>
    <w:next w:val="a1"/>
    <w:rsid w:val="006D0FDE"/>
  </w:style>
  <w:style w:type="paragraph" w:styleId="af0">
    <w:name w:val="toa heading"/>
    <w:basedOn w:val="a1"/>
    <w:next w:val="a1"/>
    <w:semiHidden/>
    <w:rsid w:val="006D0FDE"/>
    <w:pPr>
      <w:spacing w:before="120"/>
    </w:pPr>
    <w:rPr>
      <w:rFonts w:ascii="Arial" w:hAnsi="Arial"/>
      <w:b/>
      <w:sz w:val="24"/>
    </w:rPr>
  </w:style>
  <w:style w:type="character" w:styleId="af1">
    <w:name w:val="endnote reference"/>
    <w:basedOn w:val="a2"/>
    <w:semiHidden/>
    <w:rsid w:val="006D0FDE"/>
    <w:rPr>
      <w:vertAlign w:val="superscript"/>
    </w:rPr>
  </w:style>
  <w:style w:type="character" w:styleId="af2">
    <w:name w:val="annotation reference"/>
    <w:basedOn w:val="a2"/>
    <w:semiHidden/>
    <w:rsid w:val="006D0FDE"/>
    <w:rPr>
      <w:sz w:val="16"/>
    </w:rPr>
  </w:style>
  <w:style w:type="character" w:styleId="af3">
    <w:name w:val="footnote reference"/>
    <w:basedOn w:val="a2"/>
    <w:semiHidden/>
    <w:rsid w:val="006D0FDE"/>
    <w:rPr>
      <w:vertAlign w:val="superscript"/>
    </w:rPr>
  </w:style>
  <w:style w:type="paragraph" w:styleId="af4">
    <w:name w:val="Body Text First Indent"/>
    <w:basedOn w:val="a5"/>
    <w:rsid w:val="006D0F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6D0F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6D0FDE"/>
    <w:pPr>
      <w:numPr>
        <w:numId w:val="3"/>
      </w:numPr>
    </w:pPr>
  </w:style>
  <w:style w:type="paragraph" w:styleId="20">
    <w:name w:val="List Bullet 2"/>
    <w:basedOn w:val="a1"/>
    <w:autoRedefine/>
    <w:rsid w:val="006D0FDE"/>
    <w:pPr>
      <w:numPr>
        <w:numId w:val="4"/>
      </w:numPr>
    </w:pPr>
  </w:style>
  <w:style w:type="paragraph" w:styleId="30">
    <w:name w:val="List Bullet 3"/>
    <w:basedOn w:val="a1"/>
    <w:autoRedefine/>
    <w:rsid w:val="006D0FDE"/>
    <w:pPr>
      <w:numPr>
        <w:numId w:val="5"/>
      </w:numPr>
    </w:pPr>
  </w:style>
  <w:style w:type="paragraph" w:styleId="40">
    <w:name w:val="List Bullet 4"/>
    <w:basedOn w:val="a1"/>
    <w:autoRedefine/>
    <w:rsid w:val="006D0FDE"/>
    <w:pPr>
      <w:numPr>
        <w:numId w:val="6"/>
      </w:numPr>
    </w:pPr>
  </w:style>
  <w:style w:type="paragraph" w:styleId="50">
    <w:name w:val="List Bullet 5"/>
    <w:basedOn w:val="a1"/>
    <w:autoRedefine/>
    <w:rsid w:val="006D0FDE"/>
    <w:pPr>
      <w:numPr>
        <w:numId w:val="7"/>
      </w:numPr>
    </w:pPr>
  </w:style>
  <w:style w:type="paragraph" w:styleId="af5">
    <w:name w:val="Title"/>
    <w:basedOn w:val="a1"/>
    <w:qFormat/>
    <w:rsid w:val="006D0F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6">
    <w:name w:val="caption"/>
    <w:basedOn w:val="a1"/>
    <w:next w:val="a1"/>
    <w:qFormat/>
    <w:rsid w:val="006D0FDE"/>
    <w:pPr>
      <w:spacing w:before="120" w:after="120"/>
    </w:pPr>
    <w:rPr>
      <w:b/>
    </w:rPr>
  </w:style>
  <w:style w:type="character" w:styleId="af7">
    <w:name w:val="page number"/>
    <w:basedOn w:val="a2"/>
    <w:rsid w:val="006D0FDE"/>
  </w:style>
  <w:style w:type="character" w:styleId="af8">
    <w:name w:val="line number"/>
    <w:basedOn w:val="a2"/>
    <w:rsid w:val="006D0FDE"/>
  </w:style>
  <w:style w:type="paragraph" w:styleId="a">
    <w:name w:val="List Number"/>
    <w:basedOn w:val="a1"/>
    <w:rsid w:val="006D0FDE"/>
    <w:pPr>
      <w:numPr>
        <w:numId w:val="8"/>
      </w:numPr>
    </w:pPr>
  </w:style>
  <w:style w:type="paragraph" w:styleId="2">
    <w:name w:val="List Number 2"/>
    <w:basedOn w:val="a1"/>
    <w:rsid w:val="006D0FDE"/>
    <w:pPr>
      <w:numPr>
        <w:numId w:val="9"/>
      </w:numPr>
    </w:pPr>
  </w:style>
  <w:style w:type="paragraph" w:styleId="3">
    <w:name w:val="List Number 3"/>
    <w:basedOn w:val="a1"/>
    <w:rsid w:val="006D0FDE"/>
    <w:pPr>
      <w:numPr>
        <w:numId w:val="10"/>
      </w:numPr>
    </w:pPr>
  </w:style>
  <w:style w:type="paragraph" w:styleId="4">
    <w:name w:val="List Number 4"/>
    <w:basedOn w:val="a1"/>
    <w:rsid w:val="006D0FDE"/>
    <w:pPr>
      <w:numPr>
        <w:numId w:val="11"/>
      </w:numPr>
    </w:pPr>
  </w:style>
  <w:style w:type="paragraph" w:styleId="5">
    <w:name w:val="List Number 5"/>
    <w:basedOn w:val="a1"/>
    <w:rsid w:val="006D0FDE"/>
    <w:pPr>
      <w:numPr>
        <w:numId w:val="12"/>
      </w:numPr>
    </w:pPr>
  </w:style>
  <w:style w:type="paragraph" w:styleId="25">
    <w:name w:val="envelope return"/>
    <w:basedOn w:val="a1"/>
    <w:rsid w:val="006D0FDE"/>
    <w:rPr>
      <w:rFonts w:ascii="Arial" w:hAnsi="Arial"/>
    </w:rPr>
  </w:style>
  <w:style w:type="paragraph" w:styleId="af9">
    <w:name w:val="Normal Indent"/>
    <w:basedOn w:val="a1"/>
    <w:rsid w:val="006D0FDE"/>
    <w:pPr>
      <w:ind w:left="720"/>
    </w:pPr>
  </w:style>
  <w:style w:type="paragraph" w:styleId="10">
    <w:name w:val="toc 1"/>
    <w:basedOn w:val="a1"/>
    <w:next w:val="a1"/>
    <w:autoRedefine/>
    <w:semiHidden/>
    <w:rsid w:val="006D0FDE"/>
  </w:style>
  <w:style w:type="paragraph" w:styleId="26">
    <w:name w:val="toc 2"/>
    <w:basedOn w:val="a1"/>
    <w:next w:val="a1"/>
    <w:autoRedefine/>
    <w:semiHidden/>
    <w:rsid w:val="006D0FDE"/>
    <w:pPr>
      <w:ind w:left="200"/>
    </w:pPr>
  </w:style>
  <w:style w:type="paragraph" w:styleId="33">
    <w:name w:val="toc 3"/>
    <w:basedOn w:val="a1"/>
    <w:next w:val="a1"/>
    <w:autoRedefine/>
    <w:semiHidden/>
    <w:rsid w:val="006D0FDE"/>
    <w:pPr>
      <w:ind w:left="400"/>
    </w:pPr>
  </w:style>
  <w:style w:type="paragraph" w:styleId="42">
    <w:name w:val="toc 4"/>
    <w:basedOn w:val="a1"/>
    <w:next w:val="a1"/>
    <w:autoRedefine/>
    <w:semiHidden/>
    <w:rsid w:val="006D0FDE"/>
    <w:pPr>
      <w:ind w:left="600"/>
    </w:pPr>
  </w:style>
  <w:style w:type="paragraph" w:styleId="52">
    <w:name w:val="toc 5"/>
    <w:basedOn w:val="a1"/>
    <w:next w:val="a1"/>
    <w:autoRedefine/>
    <w:semiHidden/>
    <w:rsid w:val="006D0FDE"/>
    <w:pPr>
      <w:ind w:left="800"/>
    </w:pPr>
  </w:style>
  <w:style w:type="paragraph" w:styleId="60">
    <w:name w:val="toc 6"/>
    <w:basedOn w:val="a1"/>
    <w:next w:val="a1"/>
    <w:autoRedefine/>
    <w:semiHidden/>
    <w:rsid w:val="006D0FDE"/>
    <w:pPr>
      <w:ind w:left="1000"/>
    </w:pPr>
  </w:style>
  <w:style w:type="paragraph" w:styleId="70">
    <w:name w:val="toc 7"/>
    <w:basedOn w:val="a1"/>
    <w:next w:val="a1"/>
    <w:autoRedefine/>
    <w:semiHidden/>
    <w:rsid w:val="006D0FDE"/>
    <w:pPr>
      <w:ind w:left="1200"/>
    </w:pPr>
  </w:style>
  <w:style w:type="paragraph" w:styleId="80">
    <w:name w:val="toc 8"/>
    <w:basedOn w:val="a1"/>
    <w:next w:val="a1"/>
    <w:autoRedefine/>
    <w:semiHidden/>
    <w:rsid w:val="006D0FDE"/>
    <w:pPr>
      <w:ind w:left="1400"/>
    </w:pPr>
  </w:style>
  <w:style w:type="paragraph" w:styleId="90">
    <w:name w:val="toc 9"/>
    <w:basedOn w:val="a1"/>
    <w:next w:val="a1"/>
    <w:autoRedefine/>
    <w:semiHidden/>
    <w:rsid w:val="006D0FDE"/>
    <w:pPr>
      <w:ind w:left="1600"/>
    </w:pPr>
  </w:style>
  <w:style w:type="paragraph" w:styleId="34">
    <w:name w:val="Body Text 3"/>
    <w:basedOn w:val="a1"/>
    <w:rsid w:val="006D0FDE"/>
    <w:pPr>
      <w:spacing w:after="120"/>
    </w:pPr>
    <w:rPr>
      <w:sz w:val="16"/>
    </w:rPr>
  </w:style>
  <w:style w:type="paragraph" w:styleId="afa">
    <w:name w:val="table of figures"/>
    <w:basedOn w:val="a1"/>
    <w:next w:val="a1"/>
    <w:semiHidden/>
    <w:rsid w:val="006D0FDE"/>
    <w:pPr>
      <w:ind w:left="400" w:hanging="400"/>
    </w:pPr>
  </w:style>
  <w:style w:type="paragraph" w:styleId="afb">
    <w:name w:val="Subtitle"/>
    <w:basedOn w:val="a1"/>
    <w:qFormat/>
    <w:rsid w:val="006D0F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c">
    <w:name w:val="Signature"/>
    <w:basedOn w:val="a1"/>
    <w:rsid w:val="006D0FDE"/>
    <w:pPr>
      <w:ind w:left="4252"/>
    </w:pPr>
  </w:style>
  <w:style w:type="paragraph" w:styleId="afd">
    <w:name w:val="Salutation"/>
    <w:basedOn w:val="a1"/>
    <w:next w:val="a1"/>
    <w:rsid w:val="006D0FDE"/>
  </w:style>
  <w:style w:type="paragraph" w:styleId="afe">
    <w:name w:val="List Continue"/>
    <w:basedOn w:val="a1"/>
    <w:rsid w:val="006D0FDE"/>
    <w:pPr>
      <w:spacing w:after="120"/>
      <w:ind w:left="283"/>
    </w:pPr>
  </w:style>
  <w:style w:type="paragraph" w:styleId="27">
    <w:name w:val="List Continue 2"/>
    <w:basedOn w:val="a1"/>
    <w:rsid w:val="006D0FDE"/>
    <w:pPr>
      <w:spacing w:after="120"/>
      <w:ind w:left="566"/>
    </w:pPr>
  </w:style>
  <w:style w:type="paragraph" w:styleId="35">
    <w:name w:val="List Continue 3"/>
    <w:basedOn w:val="a1"/>
    <w:rsid w:val="006D0FDE"/>
    <w:pPr>
      <w:spacing w:after="120"/>
      <w:ind w:left="849"/>
    </w:pPr>
  </w:style>
  <w:style w:type="paragraph" w:styleId="43">
    <w:name w:val="List Continue 4"/>
    <w:basedOn w:val="a1"/>
    <w:rsid w:val="006D0FDE"/>
    <w:pPr>
      <w:spacing w:after="120"/>
      <w:ind w:left="1132"/>
    </w:pPr>
  </w:style>
  <w:style w:type="paragraph" w:styleId="53">
    <w:name w:val="List Continue 5"/>
    <w:basedOn w:val="a1"/>
    <w:rsid w:val="006D0FDE"/>
    <w:pPr>
      <w:spacing w:after="120"/>
      <w:ind w:left="1415"/>
    </w:pPr>
  </w:style>
  <w:style w:type="character" w:styleId="aff">
    <w:name w:val="FollowedHyperlink"/>
    <w:basedOn w:val="a2"/>
    <w:rsid w:val="006D0FDE"/>
    <w:rPr>
      <w:color w:val="800080"/>
      <w:u w:val="single"/>
    </w:rPr>
  </w:style>
  <w:style w:type="paragraph" w:styleId="aff0">
    <w:name w:val="Closing"/>
    <w:basedOn w:val="a1"/>
    <w:rsid w:val="006D0FDE"/>
    <w:pPr>
      <w:ind w:left="4252"/>
    </w:pPr>
  </w:style>
  <w:style w:type="paragraph" w:styleId="aff1">
    <w:name w:val="List"/>
    <w:basedOn w:val="a1"/>
    <w:rsid w:val="006D0FDE"/>
    <w:pPr>
      <w:ind w:left="283" w:hanging="283"/>
    </w:pPr>
  </w:style>
  <w:style w:type="paragraph" w:styleId="28">
    <w:name w:val="List 2"/>
    <w:basedOn w:val="a1"/>
    <w:rsid w:val="006D0FDE"/>
    <w:pPr>
      <w:ind w:left="566" w:hanging="283"/>
    </w:pPr>
  </w:style>
  <w:style w:type="paragraph" w:styleId="36">
    <w:name w:val="List 3"/>
    <w:basedOn w:val="a1"/>
    <w:rsid w:val="006D0FDE"/>
    <w:pPr>
      <w:ind w:left="849" w:hanging="283"/>
    </w:pPr>
  </w:style>
  <w:style w:type="paragraph" w:styleId="44">
    <w:name w:val="List 4"/>
    <w:basedOn w:val="a1"/>
    <w:rsid w:val="006D0FDE"/>
    <w:pPr>
      <w:ind w:left="1132" w:hanging="283"/>
    </w:pPr>
  </w:style>
  <w:style w:type="paragraph" w:styleId="54">
    <w:name w:val="List 5"/>
    <w:basedOn w:val="a1"/>
    <w:rsid w:val="006D0FDE"/>
    <w:pPr>
      <w:ind w:left="1415" w:hanging="283"/>
    </w:pPr>
  </w:style>
  <w:style w:type="character" w:styleId="aff2">
    <w:name w:val="Strong"/>
    <w:basedOn w:val="a2"/>
    <w:qFormat/>
    <w:rsid w:val="006D0FDE"/>
    <w:rPr>
      <w:b/>
    </w:rPr>
  </w:style>
  <w:style w:type="paragraph" w:styleId="aff3">
    <w:name w:val="Document Map"/>
    <w:basedOn w:val="a1"/>
    <w:semiHidden/>
    <w:rsid w:val="006D0FDE"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rsid w:val="006D0FDE"/>
    <w:pPr>
      <w:ind w:left="200" w:hanging="200"/>
    </w:pPr>
  </w:style>
  <w:style w:type="paragraph" w:styleId="aff5">
    <w:name w:val="Plain Text"/>
    <w:basedOn w:val="a1"/>
    <w:rsid w:val="006D0FDE"/>
    <w:rPr>
      <w:rFonts w:ascii="Courier New" w:hAnsi="Courier New"/>
    </w:rPr>
  </w:style>
  <w:style w:type="paragraph" w:styleId="aff6">
    <w:name w:val="endnote text"/>
    <w:basedOn w:val="a1"/>
    <w:semiHidden/>
    <w:rsid w:val="006D0FDE"/>
  </w:style>
  <w:style w:type="paragraph" w:styleId="aff7">
    <w:name w:val="macro"/>
    <w:semiHidden/>
    <w:rsid w:val="006D0F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sid w:val="006D0FDE"/>
  </w:style>
  <w:style w:type="paragraph" w:styleId="aff9">
    <w:name w:val="footnote text"/>
    <w:basedOn w:val="a1"/>
    <w:semiHidden/>
    <w:rsid w:val="006D0FDE"/>
  </w:style>
  <w:style w:type="paragraph" w:styleId="11">
    <w:name w:val="index 1"/>
    <w:basedOn w:val="a1"/>
    <w:next w:val="a1"/>
    <w:autoRedefine/>
    <w:semiHidden/>
    <w:rsid w:val="006D0FDE"/>
    <w:pPr>
      <w:ind w:left="200" w:hanging="200"/>
    </w:pPr>
  </w:style>
  <w:style w:type="paragraph" w:styleId="affa">
    <w:name w:val="index heading"/>
    <w:basedOn w:val="a1"/>
    <w:next w:val="11"/>
    <w:semiHidden/>
    <w:rsid w:val="006D0F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6D0F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6D0F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6D0F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6D0F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6D0F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6D0F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6D0F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6D0FDE"/>
    <w:pPr>
      <w:ind w:left="1800" w:hanging="200"/>
    </w:pPr>
  </w:style>
  <w:style w:type="paragraph" w:styleId="affb">
    <w:name w:val="Block Text"/>
    <w:basedOn w:val="a1"/>
    <w:rsid w:val="006D0FDE"/>
    <w:pPr>
      <w:spacing w:after="120"/>
      <w:ind w:left="1440" w:right="1440"/>
    </w:pPr>
  </w:style>
  <w:style w:type="paragraph" w:styleId="affc">
    <w:name w:val="Message Header"/>
    <w:basedOn w:val="a1"/>
    <w:rsid w:val="006D0F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12">
    <w:name w:val="Table Classic 1"/>
    <w:basedOn w:val="a3"/>
    <w:rsid w:val="001F5D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a3"/>
    <w:rsid w:val="001F5D9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alloon Text"/>
    <w:basedOn w:val="a1"/>
    <w:semiHidden/>
    <w:rsid w:val="001134D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2"/>
    <w:link w:val="a7"/>
    <w:uiPriority w:val="99"/>
    <w:rsid w:val="00A21371"/>
  </w:style>
  <w:style w:type="paragraph" w:customStyle="1" w:styleId="ConsTitle">
    <w:name w:val="ConsTitle"/>
    <w:rsid w:val="00A213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213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1"/>
    <w:link w:val="HTML0"/>
    <w:uiPriority w:val="99"/>
    <w:unhideWhenUsed/>
    <w:rsid w:val="00A21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A21371"/>
    <w:rPr>
      <w:rFonts w:ascii="Courier New" w:hAnsi="Courier New" w:cs="Courier New"/>
    </w:rPr>
  </w:style>
  <w:style w:type="paragraph" w:customStyle="1" w:styleId="ConsPlusNormal">
    <w:name w:val="ConsPlusNormal"/>
    <w:rsid w:val="00A213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e">
    <w:name w:val="List Paragraph"/>
    <w:basedOn w:val="a1"/>
    <w:uiPriority w:val="34"/>
    <w:qFormat/>
    <w:rsid w:val="00CE42E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a">
    <w:name w:val="Нижний колонтитул Знак"/>
    <w:basedOn w:val="a2"/>
    <w:link w:val="a9"/>
    <w:uiPriority w:val="99"/>
    <w:rsid w:val="00951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4635150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351509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10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6</cp:revision>
  <cp:lastPrinted>2019-05-07T12:05:00Z</cp:lastPrinted>
  <dcterms:created xsi:type="dcterms:W3CDTF">2019-04-25T06:35:00Z</dcterms:created>
  <dcterms:modified xsi:type="dcterms:W3CDTF">2019-05-08T07:44:00Z</dcterms:modified>
</cp:coreProperties>
</file>