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34D" w:rsidRDefault="00956B44" w:rsidP="00551299">
      <w:pPr>
        <w:framePr w:w="1695" w:h="1358" w:hSpace="181" w:wrap="auto" w:vAnchor="text" w:hAnchor="page" w:x="5478" w:y="155"/>
        <w:ind w:right="-143"/>
      </w:pPr>
      <w:r>
        <w:rPr>
          <w:noProof/>
        </w:rPr>
        <w:drawing>
          <wp:inline distT="0" distB="0" distL="0" distR="0">
            <wp:extent cx="998220" cy="10369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2000" contrast="-54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03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34D" w:rsidRDefault="00713987">
      <w:pPr>
        <w:ind w:left="-284"/>
        <w:jc w:val="center"/>
      </w:pPr>
      <w:r>
        <w:pict>
          <v:rect id="_x0000_s1043" style="position:absolute;left:0;text-align:left;margin-left:300.85pt;margin-top:-51.4pt;width:223.2pt;height:162pt;z-index:251657728" o:allowincell="f" stroked="f" strokeweight="0">
            <v:textbox style="mso-next-textbox:#_x0000_s1043" inset="0,0,0,0">
              <w:txbxContent>
                <w:p w:rsidR="00551299" w:rsidRDefault="00551299">
                  <w:pPr>
                    <w:jc w:val="center"/>
                    <w:rPr>
                      <w:b/>
                      <w:sz w:val="22"/>
                      <w:szCs w:val="22"/>
                      <w:lang w:val="be-BY"/>
                    </w:rPr>
                  </w:pPr>
                </w:p>
                <w:p w:rsidR="00551299" w:rsidRDefault="00551299">
                  <w:pPr>
                    <w:jc w:val="center"/>
                    <w:rPr>
                      <w:b/>
                      <w:sz w:val="22"/>
                      <w:szCs w:val="22"/>
                      <w:lang w:val="be-BY"/>
                    </w:rPr>
                  </w:pPr>
                </w:p>
                <w:p w:rsidR="00551299" w:rsidRDefault="00551299">
                  <w:pPr>
                    <w:jc w:val="center"/>
                    <w:rPr>
                      <w:b/>
                      <w:sz w:val="22"/>
                      <w:szCs w:val="22"/>
                      <w:lang w:val="be-BY"/>
                    </w:rPr>
                  </w:pPr>
                </w:p>
                <w:p w:rsidR="00FA334D" w:rsidRPr="00551299" w:rsidRDefault="00FA334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551299">
                    <w:rPr>
                      <w:b/>
                      <w:sz w:val="22"/>
                      <w:szCs w:val="22"/>
                    </w:rPr>
                    <w:t>Совет сельского поселения</w:t>
                  </w:r>
                </w:p>
                <w:p w:rsidR="00FA334D" w:rsidRPr="00551299" w:rsidRDefault="00FA334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551299">
                    <w:rPr>
                      <w:b/>
                      <w:sz w:val="22"/>
                      <w:szCs w:val="22"/>
                    </w:rPr>
                    <w:t>Верхнебишиндинский сельсовет</w:t>
                  </w:r>
                </w:p>
                <w:p w:rsidR="00FA334D" w:rsidRPr="00551299" w:rsidRDefault="00FA334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551299">
                    <w:rPr>
                      <w:b/>
                      <w:sz w:val="22"/>
                      <w:szCs w:val="22"/>
                    </w:rPr>
                    <w:t>муниципального района</w:t>
                  </w:r>
                </w:p>
                <w:p w:rsidR="00FA334D" w:rsidRPr="00551299" w:rsidRDefault="00FA334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551299">
                    <w:rPr>
                      <w:b/>
                      <w:sz w:val="22"/>
                      <w:szCs w:val="22"/>
                    </w:rPr>
                    <w:t>Туймазинский район</w:t>
                  </w:r>
                </w:p>
                <w:p w:rsidR="00FA334D" w:rsidRPr="00551299" w:rsidRDefault="00FA334D">
                  <w:pPr>
                    <w:jc w:val="center"/>
                    <w:rPr>
                      <w:b/>
                    </w:rPr>
                  </w:pPr>
                  <w:r w:rsidRPr="00551299">
                    <w:rPr>
                      <w:b/>
                    </w:rPr>
                    <w:t>РЕСПУБЛИКИ БАШКОРТОСТАН</w:t>
                  </w:r>
                </w:p>
                <w:p w:rsidR="00FA334D" w:rsidRPr="00551299" w:rsidRDefault="00FA334D">
                  <w:pPr>
                    <w:pStyle w:val="aff8"/>
                    <w:jc w:val="center"/>
                    <w:rPr>
                      <w:rFonts w:ascii="Times New Roman" w:hAnsi="Times New Roman"/>
                    </w:rPr>
                  </w:pPr>
                </w:p>
                <w:p w:rsidR="00FA334D" w:rsidRPr="00551299" w:rsidRDefault="00FA334D">
                  <w:pPr>
                    <w:pStyle w:val="aff8"/>
                    <w:jc w:val="center"/>
                    <w:rPr>
                      <w:rFonts w:ascii="Times New Roman" w:hAnsi="Times New Roman"/>
                    </w:rPr>
                  </w:pPr>
                  <w:r w:rsidRPr="00551299">
                    <w:rPr>
                      <w:rFonts w:ascii="Times New Roman" w:hAnsi="Times New Roman"/>
                    </w:rPr>
                    <w:t xml:space="preserve">452797, </w:t>
                  </w:r>
                  <w:r w:rsidRPr="00551299">
                    <w:rPr>
                      <w:rFonts w:ascii="Times New Roman" w:hAnsi="Times New Roman"/>
                    </w:rPr>
                    <w:tab/>
                    <w:t>Туймазинский район,</w:t>
                  </w:r>
                </w:p>
                <w:p w:rsidR="00FA334D" w:rsidRPr="00551299" w:rsidRDefault="00FA334D">
                  <w:pPr>
                    <w:pStyle w:val="aff8"/>
                    <w:jc w:val="center"/>
                    <w:rPr>
                      <w:rFonts w:ascii="Times New Roman" w:hAnsi="Times New Roman"/>
                    </w:rPr>
                  </w:pPr>
                  <w:r w:rsidRPr="00551299">
                    <w:rPr>
                      <w:rFonts w:ascii="Times New Roman" w:hAnsi="Times New Roman"/>
                    </w:rPr>
                    <w:t>с.Верхние  Бишинды, ул.Школьная,1</w:t>
                  </w:r>
                </w:p>
                <w:p w:rsidR="00FA334D" w:rsidRPr="00551299" w:rsidRDefault="00FA334D">
                  <w:pPr>
                    <w:rPr>
                      <w:b/>
                    </w:rPr>
                  </w:pPr>
                  <w:r w:rsidRPr="00551299">
                    <w:rPr>
                      <w:b/>
                    </w:rPr>
                    <w:t xml:space="preserve">                                  тел.3</w:t>
                  </w:r>
                  <w:r w:rsidR="00551299" w:rsidRPr="00551299">
                    <w:rPr>
                      <w:b/>
                      <w:lang w:val="be-BY"/>
                    </w:rPr>
                    <w:t>1</w:t>
                  </w:r>
                  <w:r w:rsidR="00551299" w:rsidRPr="00551299">
                    <w:rPr>
                      <w:b/>
                    </w:rPr>
                    <w:t>-</w:t>
                  </w:r>
                  <w:r w:rsidR="00551299" w:rsidRPr="00551299">
                    <w:rPr>
                      <w:b/>
                      <w:lang w:val="be-BY"/>
                    </w:rPr>
                    <w:t>2</w:t>
                  </w:r>
                  <w:r w:rsidRPr="00551299">
                    <w:rPr>
                      <w:b/>
                    </w:rPr>
                    <w:t>-43</w:t>
                  </w:r>
                </w:p>
                <w:p w:rsidR="00FA334D" w:rsidRDefault="00FA334D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ab/>
                  </w:r>
                </w:p>
                <w:p w:rsidR="00FA334D" w:rsidRDefault="00FA334D">
                  <w:pPr>
                    <w:jc w:val="right"/>
                    <w:rPr>
                      <w:rFonts w:ascii="Arial New Bash" w:hAnsi="Arial New Bash"/>
                    </w:rPr>
                  </w:pPr>
                </w:p>
              </w:txbxContent>
            </v:textbox>
          </v:rect>
        </w:pict>
      </w:r>
      <w:r>
        <w:pict>
          <v:rect id="_x0000_s1044" style="position:absolute;left:0;text-align:left;margin-left:-16.3pt;margin-top:-64.3pt;width:230.4pt;height:172.8pt;z-index:251658752" o:allowincell="f" stroked="f" strokeweight="0">
            <v:textbox style="mso-next-textbox:#_x0000_s1044" inset="0,0,0,0">
              <w:txbxContent>
                <w:p w:rsidR="00FA334D" w:rsidRDefault="00FA334D">
                  <w:pPr>
                    <w:pStyle w:val="31"/>
                    <w:ind w:left="-142" w:right="145" w:firstLine="142"/>
                    <w:rPr>
                      <w:rFonts w:ascii="Arial New Bash" w:hAnsi="Arial New Bash"/>
                      <w:sz w:val="22"/>
                    </w:rPr>
                  </w:pPr>
                  <w:r>
                    <w:rPr>
                      <w:rFonts w:ascii="Arial New Bash" w:hAnsi="Arial New Bash"/>
                      <w:sz w:val="22"/>
                    </w:rPr>
                    <w:t xml:space="preserve">  </w:t>
                  </w:r>
                </w:p>
                <w:p w:rsidR="00FA334D" w:rsidRDefault="00FA334D">
                  <w:pPr>
                    <w:jc w:val="center"/>
                    <w:rPr>
                      <w:b/>
                      <w:sz w:val="22"/>
                      <w:lang w:val="be-BY"/>
                    </w:rPr>
                  </w:pPr>
                </w:p>
                <w:p w:rsidR="00551299" w:rsidRPr="00551299" w:rsidRDefault="00551299">
                  <w:pPr>
                    <w:jc w:val="center"/>
                    <w:rPr>
                      <w:b/>
                      <w:sz w:val="22"/>
                      <w:lang w:val="be-BY"/>
                    </w:rPr>
                  </w:pPr>
                </w:p>
                <w:p w:rsidR="00551299" w:rsidRDefault="00551299">
                  <w:pPr>
                    <w:jc w:val="center"/>
                    <w:rPr>
                      <w:b/>
                      <w:sz w:val="22"/>
                      <w:lang w:val="be-BY"/>
                    </w:rPr>
                  </w:pPr>
                </w:p>
                <w:p w:rsidR="00FA334D" w:rsidRDefault="00FA334D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БАШКОРТОСТАН РЕСПУБЛИКА</w:t>
                  </w:r>
                  <w:r w:rsidR="00551299">
                    <w:rPr>
                      <w:b/>
                      <w:sz w:val="22"/>
                      <w:lang w:val="be-BY"/>
                    </w:rPr>
                    <w:t>һ</w:t>
                  </w:r>
                  <w:r>
                    <w:rPr>
                      <w:b/>
                      <w:sz w:val="22"/>
                    </w:rPr>
                    <w:t>Ы</w:t>
                  </w:r>
                </w:p>
                <w:p w:rsidR="00FA334D" w:rsidRDefault="00FA334D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Туймазы районы</w:t>
                  </w:r>
                </w:p>
                <w:p w:rsidR="00FA334D" w:rsidRPr="00551299" w:rsidRDefault="00551299">
                  <w:pPr>
                    <w:jc w:val="center"/>
                    <w:rPr>
                      <w:b/>
                      <w:sz w:val="22"/>
                      <w:lang w:val="be-BY"/>
                    </w:rPr>
                  </w:pPr>
                  <w:r>
                    <w:rPr>
                      <w:b/>
                      <w:sz w:val="22"/>
                    </w:rPr>
                    <w:t>муниципаль районыны</w:t>
                  </w:r>
                  <w:r>
                    <w:rPr>
                      <w:b/>
                      <w:sz w:val="22"/>
                      <w:lang w:val="be-BY"/>
                    </w:rPr>
                    <w:t>ң</w:t>
                  </w:r>
                </w:p>
                <w:p w:rsidR="00FA334D" w:rsidRDefault="00FA334D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  <w:lang w:val="en-US"/>
                    </w:rPr>
                    <w:t>Y</w:t>
                  </w:r>
                  <w:r>
                    <w:rPr>
                      <w:b/>
                      <w:sz w:val="22"/>
                    </w:rPr>
                    <w:t>рге Бишенде ауыл советы</w:t>
                  </w:r>
                </w:p>
                <w:p w:rsidR="00FA334D" w:rsidRDefault="00551299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ауыл бил</w:t>
                  </w:r>
                  <w:r>
                    <w:rPr>
                      <w:rFonts w:ascii="Arial" w:hAnsi="Arial" w:cs="Arial"/>
                      <w:b/>
                      <w:sz w:val="22"/>
                      <w:lang w:val="be-BY"/>
                    </w:rPr>
                    <w:t>ә</w:t>
                  </w:r>
                  <w:r>
                    <w:rPr>
                      <w:b/>
                      <w:sz w:val="22"/>
                    </w:rPr>
                    <w:t>м</w:t>
                  </w:r>
                  <w:r>
                    <w:rPr>
                      <w:b/>
                      <w:sz w:val="22"/>
                      <w:lang w:val="be-BY"/>
                    </w:rPr>
                    <w:t>ә</w:t>
                  </w:r>
                  <w:r w:rsidR="00FA334D">
                    <w:rPr>
                      <w:b/>
                      <w:sz w:val="22"/>
                      <w:lang w:val="en-US"/>
                    </w:rPr>
                    <w:t>h</w:t>
                  </w:r>
                  <w:r w:rsidR="00FA334D">
                    <w:rPr>
                      <w:b/>
                      <w:sz w:val="22"/>
                    </w:rPr>
                    <w:t>е Советы</w:t>
                  </w:r>
                </w:p>
                <w:p w:rsidR="00FA334D" w:rsidRDefault="00FA334D">
                  <w:pPr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452797,Туймазы районы,</w:t>
                  </w:r>
                  <w:r>
                    <w:rPr>
                      <w:b/>
                      <w:sz w:val="22"/>
                      <w:lang w:val="en-US"/>
                    </w:rPr>
                    <w:t>Y</w:t>
                  </w:r>
                  <w:r>
                    <w:rPr>
                      <w:b/>
                      <w:sz w:val="22"/>
                    </w:rPr>
                    <w:t xml:space="preserve">рге  Бишенде        </w:t>
                  </w:r>
                </w:p>
                <w:p w:rsidR="00FA334D" w:rsidRDefault="00551299">
                  <w:pPr>
                    <w:ind w:firstLine="720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ауылы, М</w:t>
                  </w:r>
                  <w:r>
                    <w:rPr>
                      <w:b/>
                      <w:sz w:val="22"/>
                      <w:lang w:val="be-BY"/>
                    </w:rPr>
                    <w:t>ә</w:t>
                  </w:r>
                  <w:r>
                    <w:rPr>
                      <w:b/>
                      <w:sz w:val="22"/>
                    </w:rPr>
                    <w:t>кт</w:t>
                  </w:r>
                  <w:r>
                    <w:rPr>
                      <w:b/>
                      <w:sz w:val="22"/>
                      <w:lang w:val="be-BY"/>
                    </w:rPr>
                    <w:t>ә</w:t>
                  </w:r>
                  <w:r w:rsidR="00FA334D">
                    <w:rPr>
                      <w:b/>
                      <w:sz w:val="22"/>
                    </w:rPr>
                    <w:t>п  урамы,1</w:t>
                  </w:r>
                </w:p>
                <w:p w:rsidR="00FA334D" w:rsidRPr="00551299" w:rsidRDefault="00551299">
                  <w:pPr>
                    <w:ind w:firstLine="720"/>
                    <w:rPr>
                      <w:b/>
                      <w:sz w:val="22"/>
                      <w:lang w:val="be-BY"/>
                    </w:rPr>
                  </w:pPr>
                  <w:r>
                    <w:rPr>
                      <w:b/>
                      <w:sz w:val="22"/>
                      <w:lang w:val="be-BY"/>
                    </w:rPr>
                    <w:t xml:space="preserve">              тел. 31-2-43</w:t>
                  </w:r>
                </w:p>
                <w:p w:rsidR="00FA334D" w:rsidRDefault="00FA334D">
                  <w:pPr>
                    <w:jc w:val="center"/>
                    <w:rPr>
                      <w:b/>
                      <w:sz w:val="22"/>
                    </w:rPr>
                  </w:pPr>
                </w:p>
                <w:p w:rsidR="00FA334D" w:rsidRPr="00551299" w:rsidRDefault="00FA334D">
                  <w:pPr>
                    <w:rPr>
                      <w:b/>
                      <w:sz w:val="24"/>
                    </w:rPr>
                  </w:pPr>
                  <w:r w:rsidRPr="00551299">
                    <w:rPr>
                      <w:b/>
                      <w:sz w:val="24"/>
                    </w:rPr>
                    <w:t xml:space="preserve">           </w:t>
                  </w:r>
                </w:p>
                <w:p w:rsidR="00FA334D" w:rsidRPr="00551299" w:rsidRDefault="00FA334D">
                  <w:pPr>
                    <w:rPr>
                      <w:sz w:val="24"/>
                    </w:rPr>
                  </w:pPr>
                </w:p>
                <w:p w:rsidR="00FA334D" w:rsidRDefault="00FA334D">
                  <w:pPr>
                    <w:rPr>
                      <w:sz w:val="24"/>
                    </w:rPr>
                  </w:pPr>
                  <w:r w:rsidRPr="00551299">
                    <w:rPr>
                      <w:sz w:val="24"/>
                    </w:rPr>
                    <w:tab/>
                  </w:r>
                </w:p>
                <w:p w:rsidR="00FA334D" w:rsidRDefault="00FA334D">
                  <w:pPr>
                    <w:jc w:val="center"/>
                  </w:pPr>
                </w:p>
                <w:p w:rsidR="00FA334D" w:rsidRDefault="00FA334D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18"/>
                    </w:rPr>
                  </w:pPr>
                  <w:r>
                    <w:rPr>
                      <w:sz w:val="18"/>
                    </w:rPr>
                    <w:t xml:space="preserve">         </w:t>
                  </w:r>
                </w:p>
                <w:p w:rsidR="00FA334D" w:rsidRDefault="00FA334D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18"/>
                    </w:rPr>
                  </w:pPr>
                </w:p>
                <w:p w:rsidR="00FA334D" w:rsidRDefault="00FA334D">
                  <w:pPr>
                    <w:ind w:left="-142" w:right="145" w:firstLine="142"/>
                    <w:rPr>
                      <w:rFonts w:ascii="Arial New Bash" w:hAnsi="Arial New Bash"/>
                      <w:b/>
                      <w:sz w:val="22"/>
                    </w:rPr>
                  </w:pPr>
                </w:p>
              </w:txbxContent>
            </v:textbox>
          </v:rect>
        </w:pict>
      </w:r>
      <w:r w:rsidR="00FA334D">
        <w:tab/>
      </w:r>
      <w:r w:rsidR="00FA334D">
        <w:tab/>
      </w:r>
    </w:p>
    <w:p w:rsidR="00FA334D" w:rsidRDefault="00FA334D">
      <w:pPr>
        <w:rPr>
          <w:rFonts w:ascii="Garamond" w:hAnsi="Garamond"/>
          <w:sz w:val="28"/>
        </w:rPr>
      </w:pPr>
    </w:p>
    <w:p w:rsidR="00FA334D" w:rsidRDefault="00FA334D">
      <w:pPr>
        <w:pStyle w:val="31"/>
        <w:jc w:val="right"/>
      </w:pPr>
    </w:p>
    <w:p w:rsidR="00FA334D" w:rsidRDefault="00FA334D">
      <w:pPr>
        <w:jc w:val="both"/>
        <w:rPr>
          <w:b/>
          <w:sz w:val="24"/>
        </w:rPr>
      </w:pPr>
    </w:p>
    <w:p w:rsidR="00FA334D" w:rsidRDefault="00FA334D">
      <w:pPr>
        <w:jc w:val="both"/>
        <w:rPr>
          <w:b/>
          <w:sz w:val="24"/>
        </w:rPr>
      </w:pPr>
    </w:p>
    <w:p w:rsidR="00FA334D" w:rsidRDefault="00FA334D">
      <w:pPr>
        <w:jc w:val="both"/>
        <w:rPr>
          <w:b/>
          <w:sz w:val="24"/>
        </w:rPr>
      </w:pPr>
    </w:p>
    <w:p w:rsidR="00FA334D" w:rsidRDefault="00FA334D">
      <w:pPr>
        <w:jc w:val="both"/>
        <w:rPr>
          <w:b/>
        </w:rPr>
      </w:pPr>
    </w:p>
    <w:p w:rsidR="00FA334D" w:rsidRDefault="00FA334D">
      <w:pPr>
        <w:pStyle w:val="ConsTitle"/>
        <w:widowControl/>
        <w:ind w:left="2880"/>
        <w:rPr>
          <w:rFonts w:ascii="Times New Roman" w:hAnsi="Times New Roman"/>
          <w:b w:val="0"/>
          <w:sz w:val="22"/>
        </w:rPr>
      </w:pPr>
    </w:p>
    <w:p w:rsidR="00FA334D" w:rsidRDefault="00713987">
      <w:pPr>
        <w:pStyle w:val="ConsTitle"/>
        <w:widowControl/>
        <w:ind w:left="2880"/>
        <w:rPr>
          <w:rFonts w:ascii="Times New Roman" w:hAnsi="Times New Roman"/>
          <w:b w:val="0"/>
          <w:sz w:val="24"/>
        </w:rPr>
      </w:pPr>
      <w:r w:rsidRPr="00713987">
        <w:pict>
          <v:line id="_x0000_s1027" style="position:absolute;left:0;text-align:left;z-index:251656704" from="-52.3pt,7.7pt" to="549.3pt,7.7pt" o:allowincell="f" strokeweight="6pt">
            <v:stroke linestyle="thickBetweenThin"/>
          </v:line>
        </w:pict>
      </w:r>
    </w:p>
    <w:p w:rsidR="00192F9C" w:rsidRPr="00192F9C" w:rsidRDefault="00551299" w:rsidP="00551299">
      <w:pPr>
        <w:rPr>
          <w:b/>
          <w:sz w:val="28"/>
          <w:szCs w:val="28"/>
          <w:lang w:val="be-BY"/>
        </w:rPr>
      </w:pPr>
      <w:r w:rsidRPr="00C66D31">
        <w:rPr>
          <w:sz w:val="28"/>
          <w:szCs w:val="28"/>
          <w:lang w:val="be-BY"/>
        </w:rPr>
        <w:t xml:space="preserve">   </w:t>
      </w:r>
      <w:r>
        <w:rPr>
          <w:sz w:val="28"/>
          <w:szCs w:val="28"/>
          <w:lang w:val="be-BY"/>
        </w:rPr>
        <w:t xml:space="preserve">   </w:t>
      </w:r>
      <w:r w:rsidR="00192F9C" w:rsidRPr="00192F9C">
        <w:rPr>
          <w:b/>
          <w:sz w:val="28"/>
          <w:szCs w:val="28"/>
          <w:lang w:val="be-BY"/>
        </w:rPr>
        <w:t xml:space="preserve">КАРАР                                                            </w:t>
      </w:r>
      <w:r w:rsidR="00192F9C">
        <w:rPr>
          <w:b/>
          <w:sz w:val="28"/>
          <w:szCs w:val="28"/>
          <w:lang w:val="be-BY"/>
        </w:rPr>
        <w:t xml:space="preserve">           </w:t>
      </w:r>
      <w:r w:rsidR="00192F9C" w:rsidRPr="00192F9C">
        <w:rPr>
          <w:b/>
          <w:sz w:val="28"/>
          <w:szCs w:val="28"/>
          <w:lang w:val="be-BY"/>
        </w:rPr>
        <w:t xml:space="preserve">        РЕШЕНИЕ</w:t>
      </w:r>
    </w:p>
    <w:p w:rsidR="00D00F03" w:rsidRPr="00D00F03" w:rsidRDefault="00D00F03" w:rsidP="00D00F03">
      <w:pPr>
        <w:pStyle w:val="Default"/>
        <w:jc w:val="both"/>
      </w:pPr>
      <w:r w:rsidRPr="00D00F03">
        <w:t xml:space="preserve">О внесении изменений в решение Совета сельского поселения Верхнебишиндинский сельсовет муниципального района Туймазинский район Республики Башкортостан от 20.11.2017 года № 120 «Об установлении налога на имущество физических лиц на территории сельского поселения Верхнебишиндинский сельсовет муниципального района Туймазинский район Республики Башкортостан» </w:t>
      </w:r>
    </w:p>
    <w:p w:rsidR="00D00F03" w:rsidRPr="00D00F03" w:rsidRDefault="00D00F03" w:rsidP="00D00F03">
      <w:pPr>
        <w:pStyle w:val="Default"/>
        <w:ind w:firstLine="851"/>
        <w:jc w:val="both"/>
      </w:pPr>
      <w:r w:rsidRPr="00D00F03">
        <w:t xml:space="preserve">В соответствии с Федеральными законами от 06.10.2003 года № 131-ФЗ «Об общих принципах организации местного самоуправления в Российской Федерации», от 29.09.2019 года № 321-ФЗ «О внесении изменений в часть вторую Налогового кодекса Российской Федерации», Совет сельского поселения Верхнебишиндинский муниципального района Туймазинский район Республики Башкортостан решил: </w:t>
      </w:r>
    </w:p>
    <w:p w:rsidR="00D00F03" w:rsidRDefault="00D00F03" w:rsidP="00D00F0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0F03" w:rsidRDefault="00D00F03" w:rsidP="00D00F0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подпункт 2.6 пункта 2 решения Совета сельского поселения Верхнебишиндинский муниципального района Туймазинский район Республики Башкортостан от 20.11.2019 2017 года № 120 «Об установлении налога на имущество физических лиц на территории сельского поселения Верхнебишиндинский сельсовет муниципального района Туймазинский район Республики Башкортостан», изложив его в следующей редакции:</w:t>
      </w:r>
    </w:p>
    <w:p w:rsidR="00D00F03" w:rsidRDefault="00D00F03" w:rsidP="00D00F03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«</w:t>
      </w:r>
      <w:r w:rsidRPr="002A3E1A">
        <w:rPr>
          <w:color w:val="auto"/>
          <w:sz w:val="28"/>
          <w:szCs w:val="28"/>
        </w:rPr>
        <w:t>2.6. 0,3</w:t>
      </w:r>
      <w:r w:rsidRPr="002A3E1A">
        <w:rPr>
          <w:i/>
          <w:iCs/>
          <w:color w:val="auto"/>
          <w:sz w:val="23"/>
          <w:szCs w:val="23"/>
        </w:rPr>
        <w:t xml:space="preserve"> </w:t>
      </w:r>
      <w:bookmarkStart w:id="0" w:name="_GoBack"/>
      <w:bookmarkEnd w:id="0"/>
      <w:r w:rsidRPr="002A3E1A">
        <w:rPr>
          <w:color w:val="auto"/>
          <w:sz w:val="28"/>
          <w:szCs w:val="28"/>
        </w:rPr>
        <w:t xml:space="preserve">процента в отношении </w:t>
      </w:r>
      <w:r w:rsidRPr="002A3E1A">
        <w:rPr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  <w:r>
        <w:rPr>
          <w:sz w:val="28"/>
          <w:szCs w:val="28"/>
        </w:rPr>
        <w:t>»</w:t>
      </w:r>
      <w:r>
        <w:rPr>
          <w:color w:val="auto"/>
          <w:sz w:val="28"/>
          <w:szCs w:val="28"/>
        </w:rPr>
        <w:t xml:space="preserve">. </w:t>
      </w:r>
    </w:p>
    <w:p w:rsidR="00D00F03" w:rsidRPr="00707C77" w:rsidRDefault="00D00F03" w:rsidP="00D00F03">
      <w:pPr>
        <w:pStyle w:val="ConsTitle"/>
        <w:widowControl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Pr="00707C77">
        <w:rPr>
          <w:rFonts w:ascii="Times New Roman" w:hAnsi="Times New Roman"/>
          <w:b w:val="0"/>
          <w:sz w:val="28"/>
          <w:szCs w:val="28"/>
        </w:rPr>
        <w:t>. Настоящее решение вступает в силу с 01.01.20</w:t>
      </w:r>
      <w:r>
        <w:rPr>
          <w:rFonts w:ascii="Times New Roman" w:hAnsi="Times New Roman"/>
          <w:b w:val="0"/>
          <w:sz w:val="28"/>
          <w:szCs w:val="28"/>
        </w:rPr>
        <w:t>20</w:t>
      </w:r>
      <w:r w:rsidRPr="00707C77">
        <w:rPr>
          <w:rFonts w:ascii="Times New Roman" w:hAnsi="Times New Roman"/>
          <w:b w:val="0"/>
          <w:sz w:val="28"/>
          <w:szCs w:val="28"/>
        </w:rPr>
        <w:t xml:space="preserve"> года, но не ранее чем по истечении одного месяца со дня его обнародования.</w:t>
      </w:r>
    </w:p>
    <w:p w:rsidR="00D00F03" w:rsidRPr="00EC05D2" w:rsidRDefault="00D00F03" w:rsidP="00D00F03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7C77">
        <w:rPr>
          <w:sz w:val="28"/>
          <w:szCs w:val="28"/>
        </w:rPr>
        <w:t>. Настоящее решение обнародова</w:t>
      </w:r>
      <w:r>
        <w:rPr>
          <w:sz w:val="28"/>
          <w:szCs w:val="28"/>
        </w:rPr>
        <w:t>ть в здании Администрации сельского поселения Верхнебишиндинский сельсовет</w:t>
      </w:r>
      <w:r w:rsidRPr="00707C77">
        <w:rPr>
          <w:sz w:val="28"/>
          <w:szCs w:val="28"/>
        </w:rPr>
        <w:t xml:space="preserve"> муниципального района Туймазинский район Республики Башкортостан и размести</w:t>
      </w:r>
      <w:r>
        <w:rPr>
          <w:sz w:val="28"/>
          <w:szCs w:val="28"/>
        </w:rPr>
        <w:t>ть на сайте Администрации сельского поселения Верхнебишиндинский сельсовет</w:t>
      </w:r>
      <w:r w:rsidRPr="00707C77">
        <w:rPr>
          <w:sz w:val="28"/>
          <w:szCs w:val="28"/>
        </w:rPr>
        <w:t xml:space="preserve"> муниципального района Туймазинский  район Республики Башкортостан.</w:t>
      </w:r>
    </w:p>
    <w:p w:rsidR="00D00F03" w:rsidRDefault="00D00F03" w:rsidP="00D00F03">
      <w:pPr>
        <w:pStyle w:val="ConsNormal"/>
        <w:widowControl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4</w:t>
      </w:r>
      <w:r w:rsidRPr="00C552B8">
        <w:rPr>
          <w:rFonts w:ascii="Times New Roman" w:hAnsi="Times New Roman"/>
          <w:sz w:val="28"/>
          <w:szCs w:val="28"/>
        </w:rPr>
        <w:t xml:space="preserve">. Контроль за исполнением настоящего решения возложить на комиссию </w:t>
      </w:r>
      <w:r>
        <w:rPr>
          <w:rFonts w:ascii="Times New Roman" w:hAnsi="Times New Roman"/>
          <w:sz w:val="26"/>
          <w:szCs w:val="26"/>
        </w:rPr>
        <w:t xml:space="preserve">бюджету, налогам, вопросам муниципальной собственности. </w:t>
      </w:r>
    </w:p>
    <w:p w:rsidR="00D00F03" w:rsidRPr="00D00F03" w:rsidRDefault="00D00F03" w:rsidP="00D00F03">
      <w:pPr>
        <w:pStyle w:val="ConsNormal"/>
        <w:widowControl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D00F03" w:rsidRDefault="00D00F03" w:rsidP="00D00F0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сельского поселения</w:t>
      </w:r>
      <w:r w:rsidRPr="00C27C3B">
        <w:rPr>
          <w:sz w:val="28"/>
          <w:szCs w:val="28"/>
        </w:rPr>
        <w:t xml:space="preserve"> </w:t>
      </w:r>
    </w:p>
    <w:p w:rsidR="00D00F03" w:rsidRDefault="00D00F03" w:rsidP="00D00F03">
      <w:pPr>
        <w:jc w:val="both"/>
        <w:rPr>
          <w:sz w:val="28"/>
          <w:szCs w:val="28"/>
        </w:rPr>
      </w:pPr>
      <w:r>
        <w:rPr>
          <w:sz w:val="28"/>
          <w:szCs w:val="28"/>
        </w:rPr>
        <w:t>Верхнебишиндинский сельсовет</w:t>
      </w:r>
    </w:p>
    <w:p w:rsidR="00D00F03" w:rsidRDefault="00D00F03" w:rsidP="00D00F03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D00F03" w:rsidRDefault="00D00F03" w:rsidP="00D00F03">
      <w:pPr>
        <w:jc w:val="both"/>
        <w:rPr>
          <w:sz w:val="28"/>
          <w:szCs w:val="28"/>
        </w:rPr>
      </w:pPr>
      <w:r>
        <w:rPr>
          <w:sz w:val="28"/>
          <w:szCs w:val="28"/>
        </w:rPr>
        <w:t>Туймазинский район</w:t>
      </w:r>
    </w:p>
    <w:p w:rsidR="00D00F03" w:rsidRDefault="00D00F03" w:rsidP="00D00F03">
      <w:pPr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  <w:r w:rsidRPr="00C27C3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Р.А.Миннуллин  </w:t>
      </w:r>
    </w:p>
    <w:p w:rsidR="00D00F03" w:rsidRDefault="00D00F03" w:rsidP="00D00F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00F03" w:rsidRDefault="00D00F03" w:rsidP="00D00F0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26 ноября 2019г.</w:t>
      </w:r>
    </w:p>
    <w:p w:rsidR="00D00F03" w:rsidRDefault="00D00F03" w:rsidP="00D00F0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№ 20</w:t>
      </w:r>
    </w:p>
    <w:p w:rsidR="00D00F03" w:rsidRDefault="00D00F03" w:rsidP="00D00F03">
      <w:pPr>
        <w:ind w:firstLine="426"/>
        <w:jc w:val="both"/>
        <w:rPr>
          <w:sz w:val="28"/>
          <w:szCs w:val="28"/>
        </w:rPr>
      </w:pPr>
    </w:p>
    <w:p w:rsidR="00D00F03" w:rsidRPr="00246B4E" w:rsidRDefault="00D00F03" w:rsidP="004A74BC">
      <w:pPr>
        <w:rPr>
          <w:b/>
          <w:sz w:val="28"/>
          <w:szCs w:val="28"/>
        </w:rPr>
      </w:pPr>
      <w:r w:rsidRPr="00C66D31">
        <w:rPr>
          <w:sz w:val="28"/>
          <w:szCs w:val="28"/>
          <w:lang w:val="be-BY"/>
        </w:rPr>
        <w:t xml:space="preserve">   </w:t>
      </w:r>
      <w:r>
        <w:rPr>
          <w:sz w:val="28"/>
          <w:szCs w:val="28"/>
          <w:lang w:val="be-BY"/>
        </w:rPr>
        <w:t xml:space="preserve">  </w:t>
      </w:r>
    </w:p>
    <w:p w:rsidR="00334486" w:rsidRPr="00192F9C" w:rsidRDefault="00334486" w:rsidP="00192F9C">
      <w:pPr>
        <w:ind w:firstLine="426"/>
        <w:jc w:val="both"/>
        <w:rPr>
          <w:sz w:val="28"/>
          <w:szCs w:val="28"/>
        </w:rPr>
      </w:pPr>
    </w:p>
    <w:sectPr w:rsidR="00334486" w:rsidRPr="00192F9C" w:rsidSect="00D00F03">
      <w:pgSz w:w="11906" w:h="16838" w:code="9"/>
      <w:pgMar w:top="851" w:right="1531" w:bottom="142" w:left="119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D32" w:rsidRDefault="000F0D32">
      <w:r>
        <w:separator/>
      </w:r>
    </w:p>
  </w:endnote>
  <w:endnote w:type="continuationSeparator" w:id="1">
    <w:p w:rsidR="000F0D32" w:rsidRDefault="000F0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D32" w:rsidRDefault="000F0D32">
      <w:r>
        <w:separator/>
      </w:r>
    </w:p>
  </w:footnote>
  <w:footnote w:type="continuationSeparator" w:id="1">
    <w:p w:rsidR="000F0D32" w:rsidRDefault="000F0D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BF4B8D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61C72C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FCCFA5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9A63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6EE71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EA957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049CA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5A9FB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08169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02E4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445321"/>
    <w:multiLevelType w:val="singleLevel"/>
    <w:tmpl w:val="A154A150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1">
    <w:nsid w:val="1FB776E9"/>
    <w:multiLevelType w:val="hybridMultilevel"/>
    <w:tmpl w:val="FFCA8896"/>
    <w:lvl w:ilvl="0" w:tplc="1D9A1A0E">
      <w:start w:val="6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25816D75"/>
    <w:multiLevelType w:val="hybridMultilevel"/>
    <w:tmpl w:val="1A5225E8"/>
    <w:lvl w:ilvl="0" w:tplc="E5AA2C48">
      <w:start w:val="1"/>
      <w:numFmt w:val="decimal"/>
      <w:lvlText w:val="%1."/>
      <w:lvlJc w:val="left"/>
      <w:pPr>
        <w:ind w:left="102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323F4F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E07855"/>
    <w:multiLevelType w:val="singleLevel"/>
    <w:tmpl w:val="3E5E09A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5">
    <w:nsid w:val="40FD7467"/>
    <w:multiLevelType w:val="multilevel"/>
    <w:tmpl w:val="A574D024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16">
    <w:nsid w:val="467D6877"/>
    <w:multiLevelType w:val="singleLevel"/>
    <w:tmpl w:val="ECB434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4D4D4A3E"/>
    <w:multiLevelType w:val="hybridMultilevel"/>
    <w:tmpl w:val="3336052C"/>
    <w:lvl w:ilvl="0" w:tplc="C298C19C">
      <w:start w:val="1"/>
      <w:numFmt w:val="decimal"/>
      <w:lvlText w:val="%1"/>
      <w:lvlJc w:val="left"/>
      <w:pPr>
        <w:ind w:left="223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92" w:hanging="360"/>
      </w:pPr>
    </w:lvl>
    <w:lvl w:ilvl="2" w:tplc="0419001B" w:tentative="1">
      <w:start w:val="1"/>
      <w:numFmt w:val="lowerRoman"/>
      <w:lvlText w:val="%3."/>
      <w:lvlJc w:val="right"/>
      <w:pPr>
        <w:ind w:left="3612" w:hanging="180"/>
      </w:pPr>
    </w:lvl>
    <w:lvl w:ilvl="3" w:tplc="0419000F" w:tentative="1">
      <w:start w:val="1"/>
      <w:numFmt w:val="decimal"/>
      <w:lvlText w:val="%4."/>
      <w:lvlJc w:val="left"/>
      <w:pPr>
        <w:ind w:left="4332" w:hanging="360"/>
      </w:pPr>
    </w:lvl>
    <w:lvl w:ilvl="4" w:tplc="04190019" w:tentative="1">
      <w:start w:val="1"/>
      <w:numFmt w:val="lowerLetter"/>
      <w:lvlText w:val="%5."/>
      <w:lvlJc w:val="left"/>
      <w:pPr>
        <w:ind w:left="5052" w:hanging="360"/>
      </w:pPr>
    </w:lvl>
    <w:lvl w:ilvl="5" w:tplc="0419001B" w:tentative="1">
      <w:start w:val="1"/>
      <w:numFmt w:val="lowerRoman"/>
      <w:lvlText w:val="%6."/>
      <w:lvlJc w:val="right"/>
      <w:pPr>
        <w:ind w:left="5772" w:hanging="180"/>
      </w:pPr>
    </w:lvl>
    <w:lvl w:ilvl="6" w:tplc="0419000F" w:tentative="1">
      <w:start w:val="1"/>
      <w:numFmt w:val="decimal"/>
      <w:lvlText w:val="%7."/>
      <w:lvlJc w:val="left"/>
      <w:pPr>
        <w:ind w:left="6492" w:hanging="360"/>
      </w:pPr>
    </w:lvl>
    <w:lvl w:ilvl="7" w:tplc="04190019" w:tentative="1">
      <w:start w:val="1"/>
      <w:numFmt w:val="lowerLetter"/>
      <w:lvlText w:val="%8."/>
      <w:lvlJc w:val="left"/>
      <w:pPr>
        <w:ind w:left="7212" w:hanging="360"/>
      </w:pPr>
    </w:lvl>
    <w:lvl w:ilvl="8" w:tplc="0419001B" w:tentative="1">
      <w:start w:val="1"/>
      <w:numFmt w:val="lowerRoman"/>
      <w:lvlText w:val="%9."/>
      <w:lvlJc w:val="right"/>
      <w:pPr>
        <w:ind w:left="7932" w:hanging="180"/>
      </w:pPr>
    </w:lvl>
  </w:abstractNum>
  <w:abstractNum w:abstractNumId="18">
    <w:nsid w:val="51613909"/>
    <w:multiLevelType w:val="singleLevel"/>
    <w:tmpl w:val="C05C1728"/>
    <w:lvl w:ilvl="0">
      <w:start w:val="9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3FF2581"/>
    <w:multiLevelType w:val="singleLevel"/>
    <w:tmpl w:val="EEF4A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6A115C6E"/>
    <w:multiLevelType w:val="multilevel"/>
    <w:tmpl w:val="A8CE83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0C44ED2"/>
    <w:multiLevelType w:val="multilevel"/>
    <w:tmpl w:val="04C42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C448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93E0C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B2054C9"/>
    <w:multiLevelType w:val="singleLevel"/>
    <w:tmpl w:val="CCE0392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num w:numId="1">
    <w:abstractNumId w:val="24"/>
  </w:num>
  <w:num w:numId="2">
    <w:abstractNumId w:val="1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2"/>
  </w:num>
  <w:num w:numId="14">
    <w:abstractNumId w:val="16"/>
  </w:num>
  <w:num w:numId="15">
    <w:abstractNumId w:val="13"/>
  </w:num>
  <w:num w:numId="16">
    <w:abstractNumId w:val="14"/>
  </w:num>
  <w:num w:numId="17">
    <w:abstractNumId w:val="20"/>
  </w:num>
  <w:num w:numId="18">
    <w:abstractNumId w:val="18"/>
  </w:num>
  <w:num w:numId="19">
    <w:abstractNumId w:val="23"/>
  </w:num>
  <w:num w:numId="20">
    <w:abstractNumId w:val="15"/>
  </w:num>
  <w:num w:numId="21">
    <w:abstractNumId w:val="21"/>
  </w:num>
  <w:num w:numId="22">
    <w:abstractNumId w:val="10"/>
  </w:num>
  <w:num w:numId="23">
    <w:abstractNumId w:val="12"/>
  </w:num>
  <w:num w:numId="24">
    <w:abstractNumId w:val="17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334D"/>
    <w:rsid w:val="000D5EE8"/>
    <w:rsid w:val="000F0D32"/>
    <w:rsid w:val="00192F9C"/>
    <w:rsid w:val="00334486"/>
    <w:rsid w:val="003776E3"/>
    <w:rsid w:val="003B7852"/>
    <w:rsid w:val="00435C92"/>
    <w:rsid w:val="004A74BC"/>
    <w:rsid w:val="005143C7"/>
    <w:rsid w:val="005154CD"/>
    <w:rsid w:val="00551299"/>
    <w:rsid w:val="005A380D"/>
    <w:rsid w:val="00606AAE"/>
    <w:rsid w:val="00713987"/>
    <w:rsid w:val="00860078"/>
    <w:rsid w:val="00865EF2"/>
    <w:rsid w:val="00895438"/>
    <w:rsid w:val="00956B44"/>
    <w:rsid w:val="009E2B93"/>
    <w:rsid w:val="00A759CB"/>
    <w:rsid w:val="00A827E6"/>
    <w:rsid w:val="00AC5664"/>
    <w:rsid w:val="00B60AB2"/>
    <w:rsid w:val="00B60B36"/>
    <w:rsid w:val="00CA57AB"/>
    <w:rsid w:val="00D00F03"/>
    <w:rsid w:val="00D41848"/>
    <w:rsid w:val="00D929D3"/>
    <w:rsid w:val="00F00600"/>
    <w:rsid w:val="00F60D48"/>
    <w:rsid w:val="00FA3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929D3"/>
  </w:style>
  <w:style w:type="paragraph" w:styleId="1">
    <w:name w:val="heading 1"/>
    <w:basedOn w:val="a1"/>
    <w:next w:val="a1"/>
    <w:qFormat/>
    <w:rsid w:val="00D929D3"/>
    <w:pPr>
      <w:keepNext/>
      <w:jc w:val="both"/>
      <w:outlineLvl w:val="0"/>
    </w:pPr>
    <w:rPr>
      <w:sz w:val="28"/>
    </w:rPr>
  </w:style>
  <w:style w:type="paragraph" w:styleId="21">
    <w:name w:val="heading 2"/>
    <w:basedOn w:val="a1"/>
    <w:next w:val="a1"/>
    <w:qFormat/>
    <w:rsid w:val="00D929D3"/>
    <w:pPr>
      <w:keepNext/>
      <w:outlineLvl w:val="1"/>
    </w:pPr>
    <w:rPr>
      <w:sz w:val="28"/>
    </w:rPr>
  </w:style>
  <w:style w:type="paragraph" w:styleId="31">
    <w:name w:val="heading 3"/>
    <w:basedOn w:val="a1"/>
    <w:next w:val="a1"/>
    <w:qFormat/>
    <w:rsid w:val="00D929D3"/>
    <w:pPr>
      <w:keepNext/>
      <w:jc w:val="center"/>
      <w:outlineLvl w:val="2"/>
    </w:pPr>
    <w:rPr>
      <w:rFonts w:ascii="Garamond" w:hAnsi="Garamond"/>
      <w:b/>
      <w:sz w:val="32"/>
    </w:rPr>
  </w:style>
  <w:style w:type="paragraph" w:styleId="41">
    <w:name w:val="heading 4"/>
    <w:basedOn w:val="a1"/>
    <w:next w:val="a1"/>
    <w:qFormat/>
    <w:rsid w:val="00D929D3"/>
    <w:pPr>
      <w:keepNext/>
      <w:jc w:val="right"/>
      <w:outlineLvl w:val="3"/>
    </w:pPr>
    <w:rPr>
      <w:rFonts w:ascii="Garamond" w:hAnsi="Garamond"/>
      <w:sz w:val="26"/>
    </w:rPr>
  </w:style>
  <w:style w:type="paragraph" w:styleId="51">
    <w:name w:val="heading 5"/>
    <w:basedOn w:val="a1"/>
    <w:next w:val="a1"/>
    <w:qFormat/>
    <w:rsid w:val="00D929D3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rsid w:val="00D929D3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rsid w:val="00D929D3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1"/>
    <w:next w:val="a1"/>
    <w:qFormat/>
    <w:rsid w:val="00D929D3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1"/>
    <w:next w:val="a1"/>
    <w:qFormat/>
    <w:rsid w:val="00D929D3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rsid w:val="00D929D3"/>
    <w:pPr>
      <w:jc w:val="both"/>
    </w:pPr>
    <w:rPr>
      <w:sz w:val="28"/>
    </w:rPr>
  </w:style>
  <w:style w:type="paragraph" w:styleId="a6">
    <w:name w:val="Body Text Indent"/>
    <w:aliases w:val="Основной текст с отступом Знак"/>
    <w:basedOn w:val="a1"/>
    <w:rsid w:val="00D929D3"/>
    <w:pPr>
      <w:ind w:firstLine="720"/>
      <w:jc w:val="both"/>
    </w:pPr>
    <w:rPr>
      <w:sz w:val="28"/>
    </w:rPr>
  </w:style>
  <w:style w:type="paragraph" w:styleId="22">
    <w:name w:val="Body Text Indent 2"/>
    <w:basedOn w:val="a1"/>
    <w:rsid w:val="00D929D3"/>
    <w:pPr>
      <w:ind w:firstLine="708"/>
      <w:jc w:val="both"/>
    </w:pPr>
    <w:rPr>
      <w:sz w:val="28"/>
      <w:lang w:val="en-US"/>
    </w:rPr>
  </w:style>
  <w:style w:type="paragraph" w:styleId="32">
    <w:name w:val="Body Text Indent 3"/>
    <w:basedOn w:val="a1"/>
    <w:rsid w:val="00D929D3"/>
    <w:pPr>
      <w:ind w:left="5040"/>
    </w:pPr>
    <w:rPr>
      <w:sz w:val="28"/>
    </w:rPr>
  </w:style>
  <w:style w:type="paragraph" w:styleId="23">
    <w:name w:val="Body Text 2"/>
    <w:basedOn w:val="a1"/>
    <w:rsid w:val="00D929D3"/>
    <w:rPr>
      <w:sz w:val="28"/>
      <w:lang w:val="en-US"/>
    </w:rPr>
  </w:style>
  <w:style w:type="paragraph" w:styleId="a7">
    <w:name w:val="header"/>
    <w:basedOn w:val="a1"/>
    <w:rsid w:val="00D929D3"/>
    <w:pPr>
      <w:tabs>
        <w:tab w:val="center" w:pos="4153"/>
        <w:tab w:val="right" w:pos="8306"/>
      </w:tabs>
    </w:pPr>
  </w:style>
  <w:style w:type="paragraph" w:styleId="a8">
    <w:name w:val="footer"/>
    <w:basedOn w:val="a1"/>
    <w:rsid w:val="00D929D3"/>
    <w:pPr>
      <w:tabs>
        <w:tab w:val="center" w:pos="4153"/>
        <w:tab w:val="right" w:pos="8306"/>
      </w:tabs>
    </w:pPr>
  </w:style>
  <w:style w:type="paragraph" w:styleId="a9">
    <w:name w:val="envelope address"/>
    <w:basedOn w:val="a1"/>
    <w:rsid w:val="00D929D3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character" w:styleId="aa">
    <w:name w:val="Emphasis"/>
    <w:basedOn w:val="a2"/>
    <w:qFormat/>
    <w:rsid w:val="00D929D3"/>
    <w:rPr>
      <w:i/>
    </w:rPr>
  </w:style>
  <w:style w:type="character" w:styleId="ab">
    <w:name w:val="Hyperlink"/>
    <w:basedOn w:val="a2"/>
    <w:rsid w:val="00D929D3"/>
    <w:rPr>
      <w:color w:val="0000FF"/>
      <w:u w:val="single"/>
    </w:rPr>
  </w:style>
  <w:style w:type="paragraph" w:styleId="ac">
    <w:name w:val="Date"/>
    <w:basedOn w:val="a1"/>
    <w:next w:val="a1"/>
    <w:rsid w:val="00D929D3"/>
  </w:style>
  <w:style w:type="paragraph" w:styleId="ad">
    <w:name w:val="Note Heading"/>
    <w:basedOn w:val="a1"/>
    <w:next w:val="a1"/>
    <w:rsid w:val="00D929D3"/>
  </w:style>
  <w:style w:type="paragraph" w:styleId="ae">
    <w:name w:val="toa heading"/>
    <w:basedOn w:val="a1"/>
    <w:next w:val="a1"/>
    <w:semiHidden/>
    <w:rsid w:val="00D929D3"/>
    <w:pPr>
      <w:spacing w:before="120"/>
    </w:pPr>
    <w:rPr>
      <w:rFonts w:ascii="Arial" w:hAnsi="Arial"/>
      <w:b/>
      <w:sz w:val="24"/>
    </w:rPr>
  </w:style>
  <w:style w:type="character" w:styleId="af">
    <w:name w:val="endnote reference"/>
    <w:basedOn w:val="a2"/>
    <w:semiHidden/>
    <w:rsid w:val="00D929D3"/>
    <w:rPr>
      <w:vertAlign w:val="superscript"/>
    </w:rPr>
  </w:style>
  <w:style w:type="character" w:styleId="af0">
    <w:name w:val="annotation reference"/>
    <w:basedOn w:val="a2"/>
    <w:semiHidden/>
    <w:rsid w:val="00D929D3"/>
    <w:rPr>
      <w:sz w:val="16"/>
    </w:rPr>
  </w:style>
  <w:style w:type="character" w:styleId="af1">
    <w:name w:val="footnote reference"/>
    <w:basedOn w:val="a2"/>
    <w:semiHidden/>
    <w:rsid w:val="00D929D3"/>
    <w:rPr>
      <w:vertAlign w:val="superscript"/>
    </w:rPr>
  </w:style>
  <w:style w:type="paragraph" w:styleId="af2">
    <w:name w:val="Body Text First Indent"/>
    <w:basedOn w:val="a5"/>
    <w:rsid w:val="00D929D3"/>
    <w:pPr>
      <w:spacing w:after="120"/>
      <w:ind w:firstLine="210"/>
      <w:jc w:val="left"/>
    </w:pPr>
    <w:rPr>
      <w:sz w:val="20"/>
    </w:rPr>
  </w:style>
  <w:style w:type="paragraph" w:styleId="24">
    <w:name w:val="Body Text First Indent 2"/>
    <w:basedOn w:val="a6"/>
    <w:rsid w:val="00D929D3"/>
    <w:pPr>
      <w:spacing w:after="120"/>
      <w:ind w:left="283" w:firstLine="210"/>
      <w:jc w:val="left"/>
    </w:pPr>
    <w:rPr>
      <w:sz w:val="20"/>
    </w:rPr>
  </w:style>
  <w:style w:type="paragraph" w:styleId="a0">
    <w:name w:val="List Bullet"/>
    <w:basedOn w:val="a1"/>
    <w:autoRedefine/>
    <w:rsid w:val="00D929D3"/>
    <w:pPr>
      <w:numPr>
        <w:numId w:val="3"/>
      </w:numPr>
    </w:pPr>
  </w:style>
  <w:style w:type="paragraph" w:styleId="20">
    <w:name w:val="List Bullet 2"/>
    <w:basedOn w:val="a1"/>
    <w:autoRedefine/>
    <w:rsid w:val="00D929D3"/>
    <w:pPr>
      <w:numPr>
        <w:numId w:val="4"/>
      </w:numPr>
    </w:pPr>
  </w:style>
  <w:style w:type="paragraph" w:styleId="30">
    <w:name w:val="List Bullet 3"/>
    <w:basedOn w:val="a1"/>
    <w:autoRedefine/>
    <w:rsid w:val="00D929D3"/>
    <w:pPr>
      <w:numPr>
        <w:numId w:val="5"/>
      </w:numPr>
    </w:pPr>
  </w:style>
  <w:style w:type="paragraph" w:styleId="40">
    <w:name w:val="List Bullet 4"/>
    <w:basedOn w:val="a1"/>
    <w:autoRedefine/>
    <w:rsid w:val="00D929D3"/>
    <w:pPr>
      <w:numPr>
        <w:numId w:val="6"/>
      </w:numPr>
    </w:pPr>
  </w:style>
  <w:style w:type="paragraph" w:styleId="50">
    <w:name w:val="List Bullet 5"/>
    <w:basedOn w:val="a1"/>
    <w:autoRedefine/>
    <w:rsid w:val="00D929D3"/>
    <w:pPr>
      <w:numPr>
        <w:numId w:val="7"/>
      </w:numPr>
    </w:pPr>
  </w:style>
  <w:style w:type="paragraph" w:styleId="af3">
    <w:name w:val="Title"/>
    <w:basedOn w:val="a1"/>
    <w:qFormat/>
    <w:rsid w:val="00D929D3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f4">
    <w:name w:val="caption"/>
    <w:basedOn w:val="a1"/>
    <w:next w:val="a1"/>
    <w:qFormat/>
    <w:rsid w:val="00D929D3"/>
    <w:pPr>
      <w:spacing w:before="120" w:after="120"/>
    </w:pPr>
    <w:rPr>
      <w:b/>
    </w:rPr>
  </w:style>
  <w:style w:type="character" w:styleId="af5">
    <w:name w:val="page number"/>
    <w:basedOn w:val="a2"/>
    <w:rsid w:val="00D929D3"/>
  </w:style>
  <w:style w:type="character" w:styleId="af6">
    <w:name w:val="line number"/>
    <w:basedOn w:val="a2"/>
    <w:rsid w:val="00D929D3"/>
  </w:style>
  <w:style w:type="paragraph" w:styleId="a">
    <w:name w:val="List Number"/>
    <w:basedOn w:val="a1"/>
    <w:rsid w:val="00D929D3"/>
    <w:pPr>
      <w:numPr>
        <w:numId w:val="8"/>
      </w:numPr>
    </w:pPr>
  </w:style>
  <w:style w:type="paragraph" w:styleId="2">
    <w:name w:val="List Number 2"/>
    <w:basedOn w:val="a1"/>
    <w:rsid w:val="00D929D3"/>
    <w:pPr>
      <w:numPr>
        <w:numId w:val="9"/>
      </w:numPr>
    </w:pPr>
  </w:style>
  <w:style w:type="paragraph" w:styleId="3">
    <w:name w:val="List Number 3"/>
    <w:basedOn w:val="a1"/>
    <w:rsid w:val="00D929D3"/>
    <w:pPr>
      <w:numPr>
        <w:numId w:val="10"/>
      </w:numPr>
    </w:pPr>
  </w:style>
  <w:style w:type="paragraph" w:styleId="4">
    <w:name w:val="List Number 4"/>
    <w:basedOn w:val="a1"/>
    <w:rsid w:val="00D929D3"/>
    <w:pPr>
      <w:numPr>
        <w:numId w:val="11"/>
      </w:numPr>
    </w:pPr>
  </w:style>
  <w:style w:type="paragraph" w:styleId="5">
    <w:name w:val="List Number 5"/>
    <w:basedOn w:val="a1"/>
    <w:rsid w:val="00D929D3"/>
    <w:pPr>
      <w:numPr>
        <w:numId w:val="12"/>
      </w:numPr>
    </w:pPr>
  </w:style>
  <w:style w:type="paragraph" w:styleId="25">
    <w:name w:val="envelope return"/>
    <w:basedOn w:val="a1"/>
    <w:rsid w:val="00D929D3"/>
    <w:rPr>
      <w:rFonts w:ascii="Arial" w:hAnsi="Arial"/>
    </w:rPr>
  </w:style>
  <w:style w:type="paragraph" w:styleId="af7">
    <w:name w:val="Normal Indent"/>
    <w:basedOn w:val="a1"/>
    <w:rsid w:val="00D929D3"/>
    <w:pPr>
      <w:ind w:left="720"/>
    </w:pPr>
  </w:style>
  <w:style w:type="paragraph" w:styleId="10">
    <w:name w:val="toc 1"/>
    <w:basedOn w:val="a1"/>
    <w:next w:val="a1"/>
    <w:autoRedefine/>
    <w:semiHidden/>
    <w:rsid w:val="00D929D3"/>
  </w:style>
  <w:style w:type="paragraph" w:styleId="26">
    <w:name w:val="toc 2"/>
    <w:basedOn w:val="a1"/>
    <w:next w:val="a1"/>
    <w:autoRedefine/>
    <w:semiHidden/>
    <w:rsid w:val="00D929D3"/>
    <w:pPr>
      <w:ind w:left="200"/>
    </w:pPr>
  </w:style>
  <w:style w:type="paragraph" w:styleId="33">
    <w:name w:val="toc 3"/>
    <w:basedOn w:val="a1"/>
    <w:next w:val="a1"/>
    <w:autoRedefine/>
    <w:semiHidden/>
    <w:rsid w:val="00D929D3"/>
    <w:pPr>
      <w:ind w:left="400"/>
    </w:pPr>
  </w:style>
  <w:style w:type="paragraph" w:styleId="42">
    <w:name w:val="toc 4"/>
    <w:basedOn w:val="a1"/>
    <w:next w:val="a1"/>
    <w:autoRedefine/>
    <w:semiHidden/>
    <w:rsid w:val="00D929D3"/>
    <w:pPr>
      <w:ind w:left="600"/>
    </w:pPr>
  </w:style>
  <w:style w:type="paragraph" w:styleId="52">
    <w:name w:val="toc 5"/>
    <w:basedOn w:val="a1"/>
    <w:next w:val="a1"/>
    <w:autoRedefine/>
    <w:semiHidden/>
    <w:rsid w:val="00D929D3"/>
    <w:pPr>
      <w:ind w:left="800"/>
    </w:pPr>
  </w:style>
  <w:style w:type="paragraph" w:styleId="60">
    <w:name w:val="toc 6"/>
    <w:basedOn w:val="a1"/>
    <w:next w:val="a1"/>
    <w:autoRedefine/>
    <w:semiHidden/>
    <w:rsid w:val="00D929D3"/>
    <w:pPr>
      <w:ind w:left="1000"/>
    </w:pPr>
  </w:style>
  <w:style w:type="paragraph" w:styleId="70">
    <w:name w:val="toc 7"/>
    <w:basedOn w:val="a1"/>
    <w:next w:val="a1"/>
    <w:autoRedefine/>
    <w:semiHidden/>
    <w:rsid w:val="00D929D3"/>
    <w:pPr>
      <w:ind w:left="1200"/>
    </w:pPr>
  </w:style>
  <w:style w:type="paragraph" w:styleId="80">
    <w:name w:val="toc 8"/>
    <w:basedOn w:val="a1"/>
    <w:next w:val="a1"/>
    <w:autoRedefine/>
    <w:semiHidden/>
    <w:rsid w:val="00D929D3"/>
    <w:pPr>
      <w:ind w:left="1400"/>
    </w:pPr>
  </w:style>
  <w:style w:type="paragraph" w:styleId="90">
    <w:name w:val="toc 9"/>
    <w:basedOn w:val="a1"/>
    <w:next w:val="a1"/>
    <w:autoRedefine/>
    <w:semiHidden/>
    <w:rsid w:val="00D929D3"/>
    <w:pPr>
      <w:ind w:left="1600"/>
    </w:pPr>
  </w:style>
  <w:style w:type="paragraph" w:styleId="34">
    <w:name w:val="Body Text 3"/>
    <w:basedOn w:val="a1"/>
    <w:rsid w:val="00D929D3"/>
    <w:pPr>
      <w:spacing w:after="120"/>
    </w:pPr>
    <w:rPr>
      <w:sz w:val="16"/>
    </w:rPr>
  </w:style>
  <w:style w:type="paragraph" w:styleId="af8">
    <w:name w:val="table of figures"/>
    <w:basedOn w:val="a1"/>
    <w:next w:val="a1"/>
    <w:semiHidden/>
    <w:rsid w:val="00D929D3"/>
    <w:pPr>
      <w:ind w:left="400" w:hanging="400"/>
    </w:pPr>
  </w:style>
  <w:style w:type="paragraph" w:styleId="af9">
    <w:name w:val="Subtitle"/>
    <w:basedOn w:val="a1"/>
    <w:qFormat/>
    <w:rsid w:val="00D929D3"/>
    <w:pPr>
      <w:spacing w:after="60"/>
      <w:jc w:val="center"/>
      <w:outlineLvl w:val="1"/>
    </w:pPr>
    <w:rPr>
      <w:rFonts w:ascii="Arial" w:hAnsi="Arial"/>
      <w:sz w:val="24"/>
    </w:rPr>
  </w:style>
  <w:style w:type="paragraph" w:styleId="afa">
    <w:name w:val="Signature"/>
    <w:basedOn w:val="a1"/>
    <w:rsid w:val="00D929D3"/>
    <w:pPr>
      <w:ind w:left="4252"/>
    </w:pPr>
  </w:style>
  <w:style w:type="paragraph" w:styleId="afb">
    <w:name w:val="Salutation"/>
    <w:basedOn w:val="a1"/>
    <w:next w:val="a1"/>
    <w:rsid w:val="00D929D3"/>
  </w:style>
  <w:style w:type="paragraph" w:styleId="afc">
    <w:name w:val="List Continue"/>
    <w:basedOn w:val="a1"/>
    <w:rsid w:val="00D929D3"/>
    <w:pPr>
      <w:spacing w:after="120"/>
      <w:ind w:left="283"/>
    </w:pPr>
  </w:style>
  <w:style w:type="paragraph" w:styleId="27">
    <w:name w:val="List Continue 2"/>
    <w:basedOn w:val="a1"/>
    <w:rsid w:val="00D929D3"/>
    <w:pPr>
      <w:spacing w:after="120"/>
      <w:ind w:left="566"/>
    </w:pPr>
  </w:style>
  <w:style w:type="paragraph" w:styleId="35">
    <w:name w:val="List Continue 3"/>
    <w:basedOn w:val="a1"/>
    <w:rsid w:val="00D929D3"/>
    <w:pPr>
      <w:spacing w:after="120"/>
      <w:ind w:left="849"/>
    </w:pPr>
  </w:style>
  <w:style w:type="paragraph" w:styleId="43">
    <w:name w:val="List Continue 4"/>
    <w:basedOn w:val="a1"/>
    <w:rsid w:val="00D929D3"/>
    <w:pPr>
      <w:spacing w:after="120"/>
      <w:ind w:left="1132"/>
    </w:pPr>
  </w:style>
  <w:style w:type="paragraph" w:styleId="53">
    <w:name w:val="List Continue 5"/>
    <w:basedOn w:val="a1"/>
    <w:rsid w:val="00D929D3"/>
    <w:pPr>
      <w:spacing w:after="120"/>
      <w:ind w:left="1415"/>
    </w:pPr>
  </w:style>
  <w:style w:type="character" w:styleId="afd">
    <w:name w:val="FollowedHyperlink"/>
    <w:basedOn w:val="a2"/>
    <w:rsid w:val="00D929D3"/>
    <w:rPr>
      <w:color w:val="800080"/>
      <w:u w:val="single"/>
    </w:rPr>
  </w:style>
  <w:style w:type="paragraph" w:styleId="afe">
    <w:name w:val="Closing"/>
    <w:basedOn w:val="a1"/>
    <w:rsid w:val="00D929D3"/>
    <w:pPr>
      <w:ind w:left="4252"/>
    </w:pPr>
  </w:style>
  <w:style w:type="paragraph" w:styleId="aff">
    <w:name w:val="List"/>
    <w:basedOn w:val="a1"/>
    <w:rsid w:val="00D929D3"/>
    <w:pPr>
      <w:ind w:left="283" w:hanging="283"/>
    </w:pPr>
  </w:style>
  <w:style w:type="paragraph" w:styleId="28">
    <w:name w:val="List 2"/>
    <w:basedOn w:val="a1"/>
    <w:rsid w:val="00D929D3"/>
    <w:pPr>
      <w:ind w:left="566" w:hanging="283"/>
    </w:pPr>
  </w:style>
  <w:style w:type="paragraph" w:styleId="36">
    <w:name w:val="List 3"/>
    <w:basedOn w:val="a1"/>
    <w:rsid w:val="00D929D3"/>
    <w:pPr>
      <w:ind w:left="849" w:hanging="283"/>
    </w:pPr>
  </w:style>
  <w:style w:type="paragraph" w:styleId="44">
    <w:name w:val="List 4"/>
    <w:basedOn w:val="a1"/>
    <w:rsid w:val="00D929D3"/>
    <w:pPr>
      <w:ind w:left="1132" w:hanging="283"/>
    </w:pPr>
  </w:style>
  <w:style w:type="paragraph" w:styleId="54">
    <w:name w:val="List 5"/>
    <w:basedOn w:val="a1"/>
    <w:rsid w:val="00D929D3"/>
    <w:pPr>
      <w:ind w:left="1415" w:hanging="283"/>
    </w:pPr>
  </w:style>
  <w:style w:type="character" w:styleId="aff0">
    <w:name w:val="Strong"/>
    <w:basedOn w:val="a2"/>
    <w:qFormat/>
    <w:rsid w:val="00D929D3"/>
    <w:rPr>
      <w:b/>
    </w:rPr>
  </w:style>
  <w:style w:type="paragraph" w:styleId="aff1">
    <w:name w:val="Document Map"/>
    <w:basedOn w:val="a1"/>
    <w:semiHidden/>
    <w:rsid w:val="00D929D3"/>
    <w:pPr>
      <w:shd w:val="clear" w:color="auto" w:fill="000080"/>
    </w:pPr>
    <w:rPr>
      <w:rFonts w:ascii="Tahoma" w:hAnsi="Tahoma"/>
    </w:rPr>
  </w:style>
  <w:style w:type="paragraph" w:styleId="aff2">
    <w:name w:val="table of authorities"/>
    <w:basedOn w:val="a1"/>
    <w:next w:val="a1"/>
    <w:semiHidden/>
    <w:rsid w:val="00D929D3"/>
    <w:pPr>
      <w:ind w:left="200" w:hanging="200"/>
    </w:pPr>
  </w:style>
  <w:style w:type="paragraph" w:styleId="aff3">
    <w:name w:val="Plain Text"/>
    <w:basedOn w:val="a1"/>
    <w:rsid w:val="00D929D3"/>
    <w:rPr>
      <w:rFonts w:ascii="Courier New" w:hAnsi="Courier New"/>
    </w:rPr>
  </w:style>
  <w:style w:type="paragraph" w:styleId="aff4">
    <w:name w:val="endnote text"/>
    <w:basedOn w:val="a1"/>
    <w:semiHidden/>
    <w:rsid w:val="00D929D3"/>
  </w:style>
  <w:style w:type="paragraph" w:styleId="aff5">
    <w:name w:val="macro"/>
    <w:semiHidden/>
    <w:rsid w:val="00D929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6">
    <w:name w:val="annotation text"/>
    <w:basedOn w:val="a1"/>
    <w:semiHidden/>
    <w:rsid w:val="00D929D3"/>
  </w:style>
  <w:style w:type="paragraph" w:styleId="aff7">
    <w:name w:val="footnote text"/>
    <w:basedOn w:val="a1"/>
    <w:semiHidden/>
    <w:rsid w:val="00D929D3"/>
  </w:style>
  <w:style w:type="paragraph" w:styleId="11">
    <w:name w:val="index 1"/>
    <w:basedOn w:val="a1"/>
    <w:next w:val="a1"/>
    <w:autoRedefine/>
    <w:semiHidden/>
    <w:rsid w:val="00D929D3"/>
    <w:pPr>
      <w:ind w:left="200" w:hanging="200"/>
    </w:pPr>
  </w:style>
  <w:style w:type="paragraph" w:styleId="aff8">
    <w:name w:val="index heading"/>
    <w:basedOn w:val="a1"/>
    <w:next w:val="11"/>
    <w:semiHidden/>
    <w:rsid w:val="00D929D3"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rsid w:val="00D929D3"/>
    <w:pPr>
      <w:ind w:left="400" w:hanging="200"/>
    </w:pPr>
  </w:style>
  <w:style w:type="paragraph" w:styleId="37">
    <w:name w:val="index 3"/>
    <w:basedOn w:val="a1"/>
    <w:next w:val="a1"/>
    <w:autoRedefine/>
    <w:semiHidden/>
    <w:rsid w:val="00D929D3"/>
    <w:pPr>
      <w:ind w:left="600" w:hanging="200"/>
    </w:pPr>
  </w:style>
  <w:style w:type="paragraph" w:styleId="45">
    <w:name w:val="index 4"/>
    <w:basedOn w:val="a1"/>
    <w:next w:val="a1"/>
    <w:autoRedefine/>
    <w:semiHidden/>
    <w:rsid w:val="00D929D3"/>
    <w:pPr>
      <w:ind w:left="800" w:hanging="200"/>
    </w:pPr>
  </w:style>
  <w:style w:type="paragraph" w:styleId="55">
    <w:name w:val="index 5"/>
    <w:basedOn w:val="a1"/>
    <w:next w:val="a1"/>
    <w:autoRedefine/>
    <w:semiHidden/>
    <w:rsid w:val="00D929D3"/>
    <w:pPr>
      <w:ind w:left="1000" w:hanging="200"/>
    </w:pPr>
  </w:style>
  <w:style w:type="paragraph" w:styleId="61">
    <w:name w:val="index 6"/>
    <w:basedOn w:val="a1"/>
    <w:next w:val="a1"/>
    <w:autoRedefine/>
    <w:semiHidden/>
    <w:rsid w:val="00D929D3"/>
    <w:pPr>
      <w:ind w:left="1200" w:hanging="200"/>
    </w:pPr>
  </w:style>
  <w:style w:type="paragraph" w:styleId="71">
    <w:name w:val="index 7"/>
    <w:basedOn w:val="a1"/>
    <w:next w:val="a1"/>
    <w:autoRedefine/>
    <w:semiHidden/>
    <w:rsid w:val="00D929D3"/>
    <w:pPr>
      <w:ind w:left="1400" w:hanging="200"/>
    </w:pPr>
  </w:style>
  <w:style w:type="paragraph" w:styleId="81">
    <w:name w:val="index 8"/>
    <w:basedOn w:val="a1"/>
    <w:next w:val="a1"/>
    <w:autoRedefine/>
    <w:semiHidden/>
    <w:rsid w:val="00D929D3"/>
    <w:pPr>
      <w:ind w:left="1600" w:hanging="200"/>
    </w:pPr>
  </w:style>
  <w:style w:type="paragraph" w:styleId="91">
    <w:name w:val="index 9"/>
    <w:basedOn w:val="a1"/>
    <w:next w:val="a1"/>
    <w:autoRedefine/>
    <w:semiHidden/>
    <w:rsid w:val="00D929D3"/>
    <w:pPr>
      <w:ind w:left="1800" w:hanging="200"/>
    </w:pPr>
  </w:style>
  <w:style w:type="paragraph" w:styleId="aff9">
    <w:name w:val="Block Text"/>
    <w:basedOn w:val="a1"/>
    <w:rsid w:val="00D929D3"/>
    <w:pPr>
      <w:spacing w:after="120"/>
      <w:ind w:left="1440" w:right="1440"/>
    </w:pPr>
  </w:style>
  <w:style w:type="paragraph" w:styleId="affa">
    <w:name w:val="Message Header"/>
    <w:basedOn w:val="a1"/>
    <w:rsid w:val="00D929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customStyle="1" w:styleId="ConsNonformat">
    <w:name w:val="ConsNonformat"/>
    <w:rsid w:val="00D929D3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D929D3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customStyle="1" w:styleId="ConsNormal">
    <w:name w:val="ConsNormal"/>
    <w:uiPriority w:val="99"/>
    <w:rsid w:val="00D929D3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12">
    <w:name w:val="Обычный1"/>
    <w:rsid w:val="00D929D3"/>
    <w:pPr>
      <w:widowControl w:val="0"/>
      <w:spacing w:line="340" w:lineRule="auto"/>
      <w:ind w:firstLine="720"/>
      <w:jc w:val="both"/>
    </w:pPr>
  </w:style>
  <w:style w:type="paragraph" w:customStyle="1" w:styleId="410">
    <w:name w:val="Заголовок 41"/>
    <w:basedOn w:val="12"/>
    <w:next w:val="12"/>
    <w:rsid w:val="00D929D3"/>
    <w:pPr>
      <w:keepNext/>
      <w:spacing w:before="20" w:line="240" w:lineRule="auto"/>
      <w:ind w:firstLine="0"/>
      <w:outlineLvl w:val="3"/>
    </w:pPr>
    <w:rPr>
      <w:sz w:val="28"/>
    </w:rPr>
  </w:style>
  <w:style w:type="paragraph" w:customStyle="1" w:styleId="510">
    <w:name w:val="Заголовок 51"/>
    <w:basedOn w:val="12"/>
    <w:next w:val="12"/>
    <w:rsid w:val="00D929D3"/>
    <w:pPr>
      <w:keepNext/>
      <w:spacing w:before="20" w:line="240" w:lineRule="auto"/>
      <w:ind w:firstLine="0"/>
      <w:outlineLvl w:val="4"/>
    </w:pPr>
    <w:rPr>
      <w:sz w:val="24"/>
    </w:rPr>
  </w:style>
  <w:style w:type="paragraph" w:customStyle="1" w:styleId="210">
    <w:name w:val="Основной текст с отступом 21"/>
    <w:basedOn w:val="12"/>
    <w:rsid w:val="00D929D3"/>
    <w:pPr>
      <w:widowControl/>
      <w:spacing w:line="240" w:lineRule="auto"/>
      <w:ind w:left="720" w:firstLine="0"/>
    </w:pPr>
    <w:rPr>
      <w:sz w:val="28"/>
    </w:rPr>
  </w:style>
  <w:style w:type="paragraph" w:customStyle="1" w:styleId="211">
    <w:name w:val="Основной текст 21"/>
    <w:basedOn w:val="12"/>
    <w:rsid w:val="00D929D3"/>
    <w:pPr>
      <w:spacing w:line="240" w:lineRule="auto"/>
      <w:ind w:firstLine="851"/>
    </w:pPr>
    <w:rPr>
      <w:sz w:val="28"/>
    </w:rPr>
  </w:style>
  <w:style w:type="paragraph" w:customStyle="1" w:styleId="310">
    <w:name w:val="Основной текст с отступом 31"/>
    <w:basedOn w:val="12"/>
    <w:rsid w:val="00D929D3"/>
    <w:pPr>
      <w:spacing w:line="240" w:lineRule="auto"/>
      <w:ind w:firstLine="851"/>
    </w:pPr>
    <w:rPr>
      <w:color w:val="FF0000"/>
      <w:sz w:val="28"/>
    </w:rPr>
  </w:style>
  <w:style w:type="paragraph" w:customStyle="1" w:styleId="13">
    <w:name w:val="Основной текст1"/>
    <w:basedOn w:val="a1"/>
    <w:rsid w:val="00D929D3"/>
    <w:pPr>
      <w:widowControl w:val="0"/>
      <w:jc w:val="both"/>
    </w:pPr>
    <w:rPr>
      <w:sz w:val="28"/>
    </w:rPr>
  </w:style>
  <w:style w:type="paragraph" w:customStyle="1" w:styleId="affb">
    <w:name w:val="Знак Знак Знак Знак Знак Знак Знак Знак Знак Знак Знак Знак Знак Знак Знак Знак"/>
    <w:basedOn w:val="a1"/>
    <w:autoRedefine/>
    <w:rsid w:val="00551299"/>
    <w:pPr>
      <w:spacing w:after="160" w:line="240" w:lineRule="exact"/>
    </w:pPr>
    <w:rPr>
      <w:sz w:val="28"/>
      <w:lang w:val="en-US" w:eastAsia="en-US"/>
    </w:rPr>
  </w:style>
  <w:style w:type="paragraph" w:styleId="affc">
    <w:name w:val="Balloon Text"/>
    <w:basedOn w:val="a1"/>
    <w:link w:val="affd"/>
    <w:rsid w:val="00334486"/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2"/>
    <w:link w:val="affc"/>
    <w:rsid w:val="003344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3448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района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Сагитов Руслан</dc:creator>
  <cp:lastModifiedBy>User</cp:lastModifiedBy>
  <cp:revision>4</cp:revision>
  <cp:lastPrinted>2019-11-26T03:33:00Z</cp:lastPrinted>
  <dcterms:created xsi:type="dcterms:W3CDTF">2019-11-26T03:24:00Z</dcterms:created>
  <dcterms:modified xsi:type="dcterms:W3CDTF">2019-11-27T07:13:00Z</dcterms:modified>
</cp:coreProperties>
</file>