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3E0AB1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3E0AB1" w:rsidP="00143420">
      <w:pPr>
        <w:rPr>
          <w:b/>
          <w:sz w:val="28"/>
          <w:szCs w:val="28"/>
          <w:lang w:val="be-BY"/>
        </w:rPr>
      </w:pPr>
      <w:r w:rsidRPr="003E0AB1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    </w:t>
      </w:r>
      <w:r w:rsidRPr="00820AFA">
        <w:rPr>
          <w:b/>
          <w:sz w:val="28"/>
          <w:szCs w:val="28"/>
          <w:lang w:val="be-BY"/>
        </w:rPr>
        <w:t xml:space="preserve">КАРАР                                      </w:t>
      </w:r>
      <w:r w:rsidR="00EE2B41">
        <w:rPr>
          <w:b/>
          <w:sz w:val="28"/>
          <w:szCs w:val="28"/>
          <w:lang w:val="be-BY"/>
        </w:rPr>
        <w:t xml:space="preserve">             </w:t>
      </w:r>
      <w:r w:rsidRPr="00820AFA">
        <w:rPr>
          <w:b/>
          <w:sz w:val="28"/>
          <w:szCs w:val="28"/>
          <w:lang w:val="be-BY"/>
        </w:rPr>
        <w:t xml:space="preserve">                                         РЕШЕНИЕ</w:t>
      </w:r>
    </w:p>
    <w:p w:rsidR="00820AFA" w:rsidRDefault="00EE2B41" w:rsidP="00B417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04D79">
        <w:rPr>
          <w:sz w:val="26"/>
          <w:szCs w:val="26"/>
        </w:rPr>
        <w:t>3</w:t>
      </w:r>
      <w:r w:rsidR="00820AFA" w:rsidRPr="00820AFA">
        <w:rPr>
          <w:sz w:val="26"/>
          <w:szCs w:val="26"/>
        </w:rPr>
        <w:t xml:space="preserve"> »  </w:t>
      </w:r>
      <w:r w:rsidR="00404D79">
        <w:rPr>
          <w:sz w:val="26"/>
          <w:szCs w:val="26"/>
          <w:u w:val="single"/>
        </w:rPr>
        <w:t>июль</w:t>
      </w:r>
      <w:r w:rsidR="00820AFA" w:rsidRPr="00820AFA">
        <w:rPr>
          <w:sz w:val="26"/>
          <w:szCs w:val="26"/>
        </w:rPr>
        <w:t xml:space="preserve">  20</w:t>
      </w:r>
      <w:r w:rsidR="00DD211C">
        <w:rPr>
          <w:sz w:val="26"/>
          <w:szCs w:val="26"/>
        </w:rPr>
        <w:t>20</w:t>
      </w:r>
      <w:r w:rsidR="00820AFA" w:rsidRPr="00820AFA">
        <w:rPr>
          <w:sz w:val="26"/>
          <w:szCs w:val="26"/>
        </w:rPr>
        <w:t xml:space="preserve"> й.                   № </w:t>
      </w:r>
      <w:r w:rsidR="00820AFA">
        <w:rPr>
          <w:sz w:val="26"/>
          <w:szCs w:val="26"/>
        </w:rPr>
        <w:t xml:space="preserve">  </w:t>
      </w:r>
      <w:r w:rsidR="007018E9">
        <w:rPr>
          <w:sz w:val="26"/>
          <w:szCs w:val="26"/>
        </w:rPr>
        <w:t>50</w:t>
      </w:r>
      <w:r w:rsidR="00820AFA" w:rsidRPr="00820AFA">
        <w:rPr>
          <w:sz w:val="26"/>
          <w:szCs w:val="26"/>
        </w:rPr>
        <w:t xml:space="preserve">       </w:t>
      </w:r>
      <w:r w:rsidR="00820AFA">
        <w:rPr>
          <w:sz w:val="26"/>
          <w:szCs w:val="26"/>
        </w:rPr>
        <w:t xml:space="preserve">             </w:t>
      </w:r>
      <w:r w:rsidR="00820AFA" w:rsidRPr="00820AFA">
        <w:rPr>
          <w:sz w:val="26"/>
          <w:szCs w:val="26"/>
        </w:rPr>
        <w:t xml:space="preserve">  «</w:t>
      </w:r>
      <w:r w:rsidR="00404D79">
        <w:rPr>
          <w:sz w:val="26"/>
          <w:szCs w:val="26"/>
        </w:rPr>
        <w:t>3</w:t>
      </w:r>
      <w:r w:rsidR="00820AFA" w:rsidRPr="00820AFA">
        <w:rPr>
          <w:sz w:val="26"/>
          <w:szCs w:val="26"/>
        </w:rPr>
        <w:t xml:space="preserve">»  </w:t>
      </w:r>
      <w:r w:rsidR="00404D79">
        <w:rPr>
          <w:sz w:val="26"/>
          <w:szCs w:val="26"/>
          <w:u w:val="single"/>
        </w:rPr>
        <w:t>июл</w:t>
      </w:r>
      <w:r w:rsidR="00DD211C">
        <w:rPr>
          <w:sz w:val="26"/>
          <w:szCs w:val="26"/>
          <w:u w:val="single"/>
        </w:rPr>
        <w:t>я</w:t>
      </w:r>
      <w:r w:rsidR="00820AFA">
        <w:rPr>
          <w:sz w:val="26"/>
          <w:szCs w:val="26"/>
          <w:u w:val="single"/>
        </w:rPr>
        <w:t xml:space="preserve">  </w:t>
      </w:r>
      <w:r w:rsidR="00820AFA" w:rsidRPr="00820AFA">
        <w:rPr>
          <w:sz w:val="26"/>
          <w:szCs w:val="26"/>
        </w:rPr>
        <w:t xml:space="preserve">  20</w:t>
      </w:r>
      <w:r w:rsidR="00DD211C">
        <w:rPr>
          <w:sz w:val="26"/>
          <w:szCs w:val="26"/>
        </w:rPr>
        <w:t>20</w:t>
      </w:r>
      <w:r w:rsidR="00820AFA" w:rsidRPr="00820AFA">
        <w:rPr>
          <w:sz w:val="26"/>
          <w:szCs w:val="26"/>
        </w:rPr>
        <w:t>г.</w:t>
      </w:r>
    </w:p>
    <w:p w:rsidR="005839AA" w:rsidRDefault="005839AA" w:rsidP="00B417CF">
      <w:pPr>
        <w:rPr>
          <w:sz w:val="26"/>
          <w:szCs w:val="26"/>
        </w:rPr>
      </w:pPr>
    </w:p>
    <w:p w:rsidR="003D3765" w:rsidRDefault="005839AA" w:rsidP="003D3765">
      <w:pPr>
        <w:tabs>
          <w:tab w:val="left" w:pos="3686"/>
        </w:tabs>
        <w:jc w:val="center"/>
        <w:rPr>
          <w:b/>
          <w:bCs/>
          <w:sz w:val="28"/>
          <w:szCs w:val="28"/>
          <w:lang w:val="be-BY"/>
        </w:rPr>
      </w:pPr>
      <w:r w:rsidRPr="001B2089">
        <w:rPr>
          <w:b/>
          <w:bCs/>
          <w:sz w:val="28"/>
          <w:szCs w:val="28"/>
          <w:lang w:val="be-BY"/>
        </w:rPr>
        <w:t xml:space="preserve">                      </w:t>
      </w:r>
      <w:r w:rsidRPr="001B2089">
        <w:rPr>
          <w:b/>
          <w:bCs/>
          <w:sz w:val="28"/>
          <w:szCs w:val="28"/>
          <w:lang w:val="be-BY"/>
        </w:rPr>
        <w:tab/>
      </w:r>
      <w:r w:rsidRPr="001B2089">
        <w:rPr>
          <w:b/>
          <w:bCs/>
          <w:sz w:val="28"/>
          <w:szCs w:val="28"/>
          <w:lang w:val="be-BY"/>
        </w:rPr>
        <w:tab/>
        <w:t xml:space="preserve">                        </w:t>
      </w:r>
    </w:p>
    <w:p w:rsidR="003D3765" w:rsidRDefault="003D3765" w:rsidP="003D3765">
      <w:pPr>
        <w:tabs>
          <w:tab w:val="left" w:pos="3686"/>
        </w:tabs>
        <w:jc w:val="center"/>
        <w:rPr>
          <w:b/>
          <w:bCs/>
          <w:sz w:val="28"/>
          <w:szCs w:val="28"/>
          <w:lang w:val="be-BY"/>
        </w:rPr>
      </w:pPr>
    </w:p>
    <w:p w:rsidR="005839AA" w:rsidRPr="003D3765" w:rsidRDefault="005839AA" w:rsidP="003D3765">
      <w:pPr>
        <w:tabs>
          <w:tab w:val="left" w:pos="3686"/>
        </w:tabs>
        <w:jc w:val="center"/>
        <w:rPr>
          <w:b/>
          <w:bCs/>
          <w:sz w:val="28"/>
          <w:szCs w:val="28"/>
          <w:lang w:val="be-BY"/>
        </w:rPr>
      </w:pPr>
      <w:r w:rsidRPr="001B2089">
        <w:rPr>
          <w:bCs/>
          <w:sz w:val="28"/>
          <w:szCs w:val="28"/>
        </w:rPr>
        <w:t xml:space="preserve">О внесении изменений в решение Совета </w:t>
      </w:r>
      <w:r>
        <w:rPr>
          <w:bCs/>
          <w:sz w:val="28"/>
          <w:szCs w:val="28"/>
        </w:rPr>
        <w:t>сельского</w:t>
      </w:r>
      <w:r w:rsidRPr="001B2089">
        <w:rPr>
          <w:bCs/>
          <w:sz w:val="28"/>
          <w:szCs w:val="28"/>
        </w:rPr>
        <w:t xml:space="preserve"> поселения </w:t>
      </w:r>
      <w:r w:rsidR="00E74E59">
        <w:rPr>
          <w:bCs/>
          <w:sz w:val="28"/>
          <w:szCs w:val="28"/>
        </w:rPr>
        <w:t>Верхнебишиндинский</w:t>
      </w:r>
      <w:r>
        <w:rPr>
          <w:bCs/>
          <w:sz w:val="28"/>
          <w:szCs w:val="28"/>
        </w:rPr>
        <w:t xml:space="preserve"> сельсовет</w:t>
      </w:r>
      <w:r w:rsidRPr="001B2089">
        <w:rPr>
          <w:bCs/>
          <w:sz w:val="28"/>
          <w:szCs w:val="28"/>
        </w:rPr>
        <w:t xml:space="preserve"> муниципального района Туймазинский район Республики Башкортостан </w:t>
      </w:r>
      <w:r w:rsidR="005D1F1E">
        <w:rPr>
          <w:bCs/>
          <w:sz w:val="28"/>
          <w:szCs w:val="28"/>
        </w:rPr>
        <w:t>от 20.11.2017 года № 119</w:t>
      </w:r>
      <w:r w:rsidRPr="00004B96">
        <w:rPr>
          <w:bCs/>
          <w:sz w:val="28"/>
          <w:szCs w:val="28"/>
        </w:rPr>
        <w:t xml:space="preserve"> «Об установлении земельного налога на территории </w:t>
      </w:r>
      <w:r w:rsidRPr="00004B96">
        <w:rPr>
          <w:sz w:val="28"/>
          <w:szCs w:val="28"/>
        </w:rPr>
        <w:t xml:space="preserve">сельского поселения </w:t>
      </w:r>
      <w:r w:rsidR="00E74E59">
        <w:rPr>
          <w:sz w:val="28"/>
          <w:szCs w:val="28"/>
        </w:rPr>
        <w:t>Верхнебишинди</w:t>
      </w:r>
      <w:r w:rsidRPr="00004B96">
        <w:rPr>
          <w:sz w:val="28"/>
          <w:szCs w:val="28"/>
        </w:rPr>
        <w:t xml:space="preserve">нский сельсовет </w:t>
      </w:r>
      <w:r w:rsidRPr="00004B96">
        <w:rPr>
          <w:bCs/>
          <w:sz w:val="28"/>
          <w:szCs w:val="28"/>
        </w:rPr>
        <w:t xml:space="preserve">муниципального района Туймазинский район Республики Башкортостан» </w:t>
      </w:r>
      <w:r w:rsidRPr="001B2089">
        <w:rPr>
          <w:i/>
          <w:iCs/>
          <w:sz w:val="28"/>
          <w:szCs w:val="28"/>
        </w:rPr>
        <w:t xml:space="preserve"> </w:t>
      </w:r>
    </w:p>
    <w:p w:rsidR="005839AA" w:rsidRPr="001B2089" w:rsidRDefault="005839AA" w:rsidP="005839AA">
      <w:pPr>
        <w:pStyle w:val="Default"/>
        <w:jc w:val="both"/>
        <w:rPr>
          <w:i/>
          <w:iCs/>
          <w:sz w:val="28"/>
          <w:szCs w:val="28"/>
        </w:rPr>
      </w:pPr>
    </w:p>
    <w:p w:rsidR="005839AA" w:rsidRDefault="005839AA" w:rsidP="005839AA">
      <w:pPr>
        <w:pStyle w:val="Default"/>
        <w:ind w:firstLine="851"/>
        <w:jc w:val="both"/>
        <w:rPr>
          <w:sz w:val="28"/>
          <w:szCs w:val="28"/>
        </w:rPr>
      </w:pPr>
    </w:p>
    <w:p w:rsidR="005839AA" w:rsidRDefault="005839AA" w:rsidP="005839AA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6A5EC4">
        <w:rPr>
          <w:sz w:val="28"/>
          <w:szCs w:val="28"/>
        </w:rPr>
        <w:t>распоряжением Главы Республики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Pr="003C6CF5">
        <w:rPr>
          <w:sz w:val="28"/>
          <w:szCs w:val="28"/>
        </w:rPr>
        <w:t xml:space="preserve">, руководствуясь пунктом 2 части 1 статьи 4 Устава </w:t>
      </w:r>
      <w:r>
        <w:rPr>
          <w:sz w:val="28"/>
          <w:szCs w:val="28"/>
        </w:rPr>
        <w:t xml:space="preserve">сельского </w:t>
      </w:r>
      <w:r w:rsidRPr="003C6CF5">
        <w:rPr>
          <w:sz w:val="28"/>
          <w:szCs w:val="28"/>
        </w:rPr>
        <w:t xml:space="preserve">поселения </w:t>
      </w:r>
      <w:r w:rsidR="003D3765">
        <w:rPr>
          <w:sz w:val="28"/>
          <w:szCs w:val="28"/>
        </w:rPr>
        <w:t>Верхнебишинди</w:t>
      </w:r>
      <w:r w:rsidR="003D3765" w:rsidRPr="005608C0">
        <w:rPr>
          <w:sz w:val="28"/>
          <w:szCs w:val="28"/>
        </w:rPr>
        <w:t xml:space="preserve">нский </w:t>
      </w:r>
      <w:r>
        <w:rPr>
          <w:sz w:val="28"/>
          <w:szCs w:val="28"/>
        </w:rPr>
        <w:t>сельсовет</w:t>
      </w:r>
      <w:r w:rsidRPr="003C6CF5">
        <w:rPr>
          <w:sz w:val="28"/>
          <w:szCs w:val="28"/>
        </w:rPr>
        <w:t xml:space="preserve"> муниципального района Туймазинский район Республики Башкортостан, Совет </w:t>
      </w:r>
      <w:r>
        <w:rPr>
          <w:sz w:val="28"/>
          <w:szCs w:val="28"/>
        </w:rPr>
        <w:t xml:space="preserve">сельского </w:t>
      </w:r>
      <w:r w:rsidRPr="003C6CF5">
        <w:rPr>
          <w:sz w:val="28"/>
          <w:szCs w:val="28"/>
        </w:rPr>
        <w:t xml:space="preserve">поселения </w:t>
      </w:r>
      <w:r w:rsidR="003D3765">
        <w:rPr>
          <w:sz w:val="28"/>
          <w:szCs w:val="28"/>
        </w:rPr>
        <w:t>Верхнебишинди</w:t>
      </w:r>
      <w:r w:rsidR="003D3765" w:rsidRPr="005608C0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сельсовет</w:t>
      </w:r>
      <w:r w:rsidRPr="003C6CF5">
        <w:rPr>
          <w:sz w:val="28"/>
          <w:szCs w:val="28"/>
        </w:rPr>
        <w:t xml:space="preserve"> муниципального района Туймазинский район Республики Башкортостан</w:t>
      </w:r>
    </w:p>
    <w:p w:rsidR="005839AA" w:rsidRDefault="005839AA" w:rsidP="005839AA">
      <w:pPr>
        <w:pStyle w:val="Default"/>
        <w:ind w:firstLine="851"/>
        <w:jc w:val="both"/>
        <w:rPr>
          <w:sz w:val="28"/>
          <w:szCs w:val="28"/>
        </w:rPr>
      </w:pPr>
    </w:p>
    <w:p w:rsidR="005839AA" w:rsidRPr="003C6CF5" w:rsidRDefault="005839AA" w:rsidP="005839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C6CF5">
        <w:rPr>
          <w:sz w:val="28"/>
          <w:szCs w:val="28"/>
        </w:rPr>
        <w:t>:</w:t>
      </w:r>
    </w:p>
    <w:p w:rsidR="005839AA" w:rsidRPr="003C6CF5" w:rsidRDefault="005839AA" w:rsidP="005839AA">
      <w:pPr>
        <w:pStyle w:val="Default"/>
        <w:ind w:firstLine="851"/>
        <w:jc w:val="both"/>
        <w:rPr>
          <w:sz w:val="28"/>
          <w:szCs w:val="28"/>
        </w:rPr>
      </w:pPr>
    </w:p>
    <w:p w:rsidR="005839AA" w:rsidRPr="005608C0" w:rsidRDefault="005839AA" w:rsidP="005839AA">
      <w:pPr>
        <w:pStyle w:val="Default"/>
        <w:ind w:firstLine="709"/>
        <w:jc w:val="both"/>
        <w:rPr>
          <w:sz w:val="28"/>
          <w:szCs w:val="28"/>
        </w:rPr>
      </w:pPr>
      <w:r w:rsidRPr="005608C0">
        <w:rPr>
          <w:sz w:val="28"/>
          <w:szCs w:val="28"/>
        </w:rPr>
        <w:t>1. Д</w:t>
      </w:r>
      <w:r w:rsidRPr="005608C0">
        <w:rPr>
          <w:bCs/>
          <w:sz w:val="28"/>
          <w:szCs w:val="28"/>
        </w:rPr>
        <w:t>ополнить</w:t>
      </w:r>
      <w:r w:rsidRPr="005608C0">
        <w:rPr>
          <w:sz w:val="28"/>
          <w:szCs w:val="28"/>
        </w:rPr>
        <w:t xml:space="preserve"> пункт 3 </w:t>
      </w:r>
      <w:r w:rsidRPr="005608C0">
        <w:rPr>
          <w:bCs/>
          <w:sz w:val="28"/>
          <w:szCs w:val="28"/>
        </w:rPr>
        <w:t xml:space="preserve">решения Совета </w:t>
      </w:r>
      <w:r w:rsidRPr="005608C0">
        <w:rPr>
          <w:sz w:val="28"/>
          <w:szCs w:val="28"/>
        </w:rPr>
        <w:t xml:space="preserve">сельского поселения </w:t>
      </w:r>
      <w:r w:rsidR="00362EBF">
        <w:rPr>
          <w:sz w:val="28"/>
          <w:szCs w:val="28"/>
        </w:rPr>
        <w:t>Верх</w:t>
      </w:r>
      <w:r w:rsidR="00E74E59">
        <w:rPr>
          <w:sz w:val="28"/>
          <w:szCs w:val="28"/>
        </w:rPr>
        <w:t>небишинди</w:t>
      </w:r>
      <w:r w:rsidRPr="005608C0">
        <w:rPr>
          <w:sz w:val="28"/>
          <w:szCs w:val="28"/>
        </w:rPr>
        <w:t xml:space="preserve">нский сельсовет </w:t>
      </w:r>
      <w:r w:rsidRPr="005608C0">
        <w:rPr>
          <w:bCs/>
          <w:sz w:val="28"/>
          <w:szCs w:val="28"/>
        </w:rPr>
        <w:t>муниципального района Туймазинский район Республики Башко</w:t>
      </w:r>
      <w:r w:rsidR="003D3765">
        <w:rPr>
          <w:bCs/>
          <w:sz w:val="28"/>
          <w:szCs w:val="28"/>
        </w:rPr>
        <w:t>ртостан от 20.11.2017 года № 119</w:t>
      </w:r>
      <w:r w:rsidRPr="005608C0">
        <w:rPr>
          <w:bCs/>
          <w:sz w:val="28"/>
          <w:szCs w:val="28"/>
        </w:rPr>
        <w:t xml:space="preserve"> «Об установлении земельного налога на территории </w:t>
      </w:r>
      <w:r w:rsidR="00E74E59">
        <w:rPr>
          <w:sz w:val="28"/>
          <w:szCs w:val="28"/>
        </w:rPr>
        <w:t>сельского поселения Верхнебишинди</w:t>
      </w:r>
      <w:r w:rsidRPr="005608C0">
        <w:rPr>
          <w:sz w:val="28"/>
          <w:szCs w:val="28"/>
        </w:rPr>
        <w:t xml:space="preserve">нский сельсовет </w:t>
      </w:r>
      <w:r w:rsidRPr="005608C0">
        <w:rPr>
          <w:bCs/>
          <w:sz w:val="28"/>
          <w:szCs w:val="28"/>
        </w:rPr>
        <w:t>муниципального района Туймазинский район Республики Башкортостан»</w:t>
      </w:r>
      <w:r w:rsidRPr="005608C0">
        <w:rPr>
          <w:sz w:val="28"/>
          <w:szCs w:val="28"/>
        </w:rPr>
        <w:t xml:space="preserve"> </w:t>
      </w:r>
      <w:r w:rsidRPr="005608C0">
        <w:rPr>
          <w:bCs/>
          <w:sz w:val="28"/>
          <w:szCs w:val="28"/>
        </w:rPr>
        <w:t>подпунктом 13 следующего содержания:</w:t>
      </w:r>
    </w:p>
    <w:p w:rsidR="005839AA" w:rsidRPr="0090486A" w:rsidRDefault="005839AA" w:rsidP="005839AA">
      <w:pPr>
        <w:ind w:firstLine="993"/>
        <w:jc w:val="both"/>
        <w:rPr>
          <w:sz w:val="28"/>
          <w:szCs w:val="28"/>
        </w:rPr>
      </w:pPr>
      <w:r w:rsidRPr="005608C0">
        <w:rPr>
          <w:sz w:val="28"/>
          <w:szCs w:val="28"/>
        </w:rPr>
        <w:t>«13) организации за налоговый период 2020 года и физические лица за налоговый период 2019 года в отношении земельных</w:t>
      </w:r>
      <w:r>
        <w:rPr>
          <w:sz w:val="28"/>
          <w:szCs w:val="28"/>
        </w:rPr>
        <w:t xml:space="preserve"> участков, предоставленных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</w:t>
      </w:r>
      <w:r>
        <w:rPr>
          <w:sz w:val="28"/>
          <w:szCs w:val="28"/>
        </w:rPr>
        <w:lastRenderedPageBreak/>
        <w:t>снижение арендной платы в 2020 году не менее чем на 30 %, и гостиничных комплексов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</w:t>
      </w:r>
      <w:r w:rsidRPr="0090486A">
        <w:rPr>
          <w:sz w:val="28"/>
          <w:szCs w:val="28"/>
        </w:rPr>
        <w:t xml:space="preserve">». </w:t>
      </w:r>
    </w:p>
    <w:p w:rsidR="005839AA" w:rsidRPr="0090486A" w:rsidRDefault="005839AA" w:rsidP="005839AA">
      <w:pPr>
        <w:ind w:firstLine="709"/>
        <w:jc w:val="both"/>
        <w:rPr>
          <w:sz w:val="28"/>
          <w:szCs w:val="28"/>
        </w:rPr>
      </w:pPr>
      <w:r w:rsidRPr="0090486A">
        <w:rPr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z w:val="28"/>
          <w:szCs w:val="28"/>
        </w:rPr>
        <w:t>оп</w:t>
      </w:r>
      <w:r w:rsidRPr="0090486A">
        <w:rPr>
          <w:sz w:val="28"/>
          <w:szCs w:val="28"/>
        </w:rPr>
        <w:t>убликования</w:t>
      </w:r>
      <w:r w:rsidRPr="00D72E51">
        <w:rPr>
          <w:sz w:val="28"/>
          <w:szCs w:val="28"/>
        </w:rPr>
        <w:t>.</w:t>
      </w:r>
    </w:p>
    <w:p w:rsidR="005839AA" w:rsidRPr="003E5C29" w:rsidRDefault="005839AA" w:rsidP="005839AA">
      <w:pPr>
        <w:ind w:firstLine="709"/>
        <w:jc w:val="both"/>
        <w:rPr>
          <w:sz w:val="28"/>
          <w:szCs w:val="28"/>
        </w:rPr>
      </w:pPr>
      <w:r w:rsidRPr="003E5C29"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bCs/>
          <w:sz w:val="28"/>
          <w:szCs w:val="28"/>
        </w:rPr>
        <w:t>сельского</w:t>
      </w:r>
      <w:r w:rsidRPr="001B2089">
        <w:rPr>
          <w:bCs/>
          <w:sz w:val="28"/>
          <w:szCs w:val="28"/>
        </w:rPr>
        <w:t xml:space="preserve"> поселения </w:t>
      </w:r>
      <w:r w:rsidR="00E74E59">
        <w:rPr>
          <w:bCs/>
          <w:sz w:val="28"/>
          <w:szCs w:val="28"/>
        </w:rPr>
        <w:t>Верхнебишиндинский</w:t>
      </w:r>
      <w:r>
        <w:rPr>
          <w:bCs/>
          <w:sz w:val="28"/>
          <w:szCs w:val="28"/>
        </w:rPr>
        <w:t xml:space="preserve"> сельсовет</w:t>
      </w:r>
      <w:r w:rsidRPr="001B2089">
        <w:rPr>
          <w:bCs/>
          <w:sz w:val="28"/>
          <w:szCs w:val="28"/>
        </w:rPr>
        <w:t xml:space="preserve"> муниципального района Туймазинский район</w:t>
      </w:r>
      <w:r w:rsidRPr="003E5C29">
        <w:rPr>
          <w:sz w:val="28"/>
          <w:szCs w:val="28"/>
        </w:rPr>
        <w:t xml:space="preserve"> Республики Башкортостан и разместить на сайте Администрации </w:t>
      </w:r>
      <w:r>
        <w:rPr>
          <w:bCs/>
          <w:sz w:val="28"/>
          <w:szCs w:val="28"/>
        </w:rPr>
        <w:t>сельского</w:t>
      </w:r>
      <w:r w:rsidRPr="001B2089">
        <w:rPr>
          <w:bCs/>
          <w:sz w:val="28"/>
          <w:szCs w:val="28"/>
        </w:rPr>
        <w:t xml:space="preserve"> поселения </w:t>
      </w:r>
      <w:r w:rsidR="00E74E59">
        <w:rPr>
          <w:bCs/>
          <w:sz w:val="28"/>
          <w:szCs w:val="28"/>
        </w:rPr>
        <w:t>Верхнебишински</w:t>
      </w:r>
      <w:r>
        <w:rPr>
          <w:bCs/>
          <w:sz w:val="28"/>
          <w:szCs w:val="28"/>
        </w:rPr>
        <w:t>нский сельсовет</w:t>
      </w:r>
      <w:r w:rsidRPr="001B2089">
        <w:rPr>
          <w:bCs/>
          <w:sz w:val="28"/>
          <w:szCs w:val="28"/>
        </w:rPr>
        <w:t xml:space="preserve"> муниципального района Туймазинский район</w:t>
      </w:r>
      <w:r w:rsidRPr="003E5C29">
        <w:rPr>
          <w:sz w:val="28"/>
          <w:szCs w:val="28"/>
        </w:rPr>
        <w:t xml:space="preserve"> Республики Башкортостан.</w:t>
      </w:r>
    </w:p>
    <w:p w:rsidR="005839AA" w:rsidRPr="00004B96" w:rsidRDefault="005839AA" w:rsidP="005839A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004B9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по бюджету, налогам, вопросам муниципа</w:t>
      </w:r>
      <w:r w:rsidR="00CB4FEB">
        <w:rPr>
          <w:rFonts w:ascii="Times New Roman" w:hAnsi="Times New Roman"/>
          <w:sz w:val="28"/>
          <w:szCs w:val="28"/>
        </w:rPr>
        <w:t>льной собственности (Мухаметшин А.М</w:t>
      </w:r>
      <w:r w:rsidRPr="00004B96">
        <w:rPr>
          <w:rFonts w:ascii="Times New Roman" w:hAnsi="Times New Roman"/>
          <w:sz w:val="28"/>
          <w:szCs w:val="28"/>
        </w:rPr>
        <w:t>.).</w:t>
      </w:r>
    </w:p>
    <w:p w:rsidR="005839AA" w:rsidRPr="003C6CF5" w:rsidRDefault="005839AA" w:rsidP="005839AA">
      <w:pPr>
        <w:pStyle w:val="Default"/>
        <w:ind w:firstLine="851"/>
        <w:jc w:val="both"/>
        <w:rPr>
          <w:sz w:val="28"/>
          <w:szCs w:val="28"/>
        </w:rPr>
      </w:pPr>
    </w:p>
    <w:p w:rsidR="005839AA" w:rsidRPr="003C6CF5" w:rsidRDefault="005839AA" w:rsidP="005839AA">
      <w:pPr>
        <w:pStyle w:val="Default"/>
        <w:ind w:firstLine="851"/>
        <w:jc w:val="both"/>
        <w:rPr>
          <w:sz w:val="28"/>
          <w:szCs w:val="28"/>
        </w:rPr>
      </w:pPr>
    </w:p>
    <w:p w:rsidR="005839AA" w:rsidRPr="00D41C90" w:rsidRDefault="005839AA" w:rsidP="005839AA">
      <w:pPr>
        <w:tabs>
          <w:tab w:val="left" w:pos="0"/>
          <w:tab w:val="left" w:pos="3686"/>
        </w:tabs>
        <w:jc w:val="both"/>
        <w:rPr>
          <w:sz w:val="24"/>
          <w:szCs w:val="24"/>
        </w:rPr>
      </w:pPr>
    </w:p>
    <w:p w:rsidR="005839AA" w:rsidRPr="00820AFA" w:rsidRDefault="005839AA" w:rsidP="00B417CF">
      <w:pPr>
        <w:rPr>
          <w:b/>
          <w:sz w:val="26"/>
          <w:szCs w:val="26"/>
        </w:rPr>
      </w:pP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</w:p>
    <w:p w:rsidR="004620DB" w:rsidRPr="0064721C" w:rsidRDefault="003D3765" w:rsidP="0046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20DB" w:rsidRPr="0064721C">
        <w:rPr>
          <w:sz w:val="28"/>
          <w:szCs w:val="28"/>
        </w:rPr>
        <w:t xml:space="preserve"> сельского поселения </w:t>
      </w:r>
    </w:p>
    <w:p w:rsidR="004620DB" w:rsidRPr="0064721C" w:rsidRDefault="004620DB" w:rsidP="004620DB">
      <w:pPr>
        <w:jc w:val="both"/>
        <w:rPr>
          <w:sz w:val="28"/>
          <w:szCs w:val="28"/>
        </w:rPr>
      </w:pPr>
      <w:r w:rsidRPr="0064721C">
        <w:rPr>
          <w:sz w:val="28"/>
          <w:szCs w:val="28"/>
        </w:rPr>
        <w:t>Верхнебишиндинский сельсовет</w:t>
      </w:r>
    </w:p>
    <w:p w:rsidR="004620DB" w:rsidRPr="0064721C" w:rsidRDefault="004620DB" w:rsidP="004620DB">
      <w:pPr>
        <w:jc w:val="both"/>
        <w:rPr>
          <w:sz w:val="28"/>
          <w:szCs w:val="28"/>
        </w:rPr>
      </w:pPr>
      <w:r w:rsidRPr="0064721C">
        <w:rPr>
          <w:sz w:val="28"/>
          <w:szCs w:val="28"/>
        </w:rPr>
        <w:t>муниципального района Туймазинский район</w:t>
      </w:r>
    </w:p>
    <w:p w:rsidR="0064721C" w:rsidRDefault="004620DB" w:rsidP="00705F7E">
      <w:pPr>
        <w:jc w:val="both"/>
        <w:rPr>
          <w:sz w:val="28"/>
          <w:szCs w:val="28"/>
        </w:rPr>
      </w:pPr>
      <w:r w:rsidRPr="0064721C">
        <w:rPr>
          <w:sz w:val="28"/>
          <w:szCs w:val="28"/>
        </w:rPr>
        <w:t xml:space="preserve">Республики </w:t>
      </w:r>
    </w:p>
    <w:p w:rsidR="00262C3D" w:rsidRPr="0064721C" w:rsidRDefault="004620DB" w:rsidP="00705F7E">
      <w:pPr>
        <w:jc w:val="both"/>
        <w:rPr>
          <w:sz w:val="28"/>
          <w:szCs w:val="28"/>
        </w:rPr>
      </w:pPr>
      <w:r w:rsidRPr="0064721C">
        <w:rPr>
          <w:sz w:val="28"/>
          <w:szCs w:val="28"/>
        </w:rPr>
        <w:t xml:space="preserve">Башкортостан   </w:t>
      </w:r>
      <w:r w:rsidR="00814BDE" w:rsidRPr="0064721C">
        <w:rPr>
          <w:sz w:val="28"/>
          <w:szCs w:val="28"/>
        </w:rPr>
        <w:t xml:space="preserve">            </w:t>
      </w:r>
      <w:r w:rsidRPr="0064721C">
        <w:rPr>
          <w:sz w:val="28"/>
          <w:szCs w:val="28"/>
        </w:rPr>
        <w:t xml:space="preserve">                                        </w:t>
      </w:r>
      <w:r w:rsidR="00B417CF" w:rsidRPr="0064721C">
        <w:rPr>
          <w:sz w:val="28"/>
          <w:szCs w:val="28"/>
        </w:rPr>
        <w:t xml:space="preserve">    </w:t>
      </w:r>
      <w:r w:rsidRPr="0064721C">
        <w:rPr>
          <w:sz w:val="28"/>
          <w:szCs w:val="28"/>
        </w:rPr>
        <w:t xml:space="preserve">         </w:t>
      </w:r>
      <w:r w:rsidR="00EE2B41" w:rsidRPr="0064721C">
        <w:rPr>
          <w:sz w:val="28"/>
          <w:szCs w:val="28"/>
        </w:rPr>
        <w:t xml:space="preserve">             </w:t>
      </w:r>
      <w:r w:rsidR="00F233B0">
        <w:rPr>
          <w:sz w:val="28"/>
          <w:szCs w:val="28"/>
        </w:rPr>
        <w:t xml:space="preserve">   Р.А.Миннуллин</w:t>
      </w:r>
    </w:p>
    <w:sectPr w:rsidR="00262C3D" w:rsidRPr="0064721C" w:rsidSect="0054170A">
      <w:footerReference w:type="even" r:id="rId8"/>
      <w:footerReference w:type="default" r:id="rId9"/>
      <w:pgSz w:w="11909" w:h="16834"/>
      <w:pgMar w:top="1276" w:right="852" w:bottom="142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25" w:rsidRDefault="00A97D25">
      <w:r>
        <w:separator/>
      </w:r>
    </w:p>
  </w:endnote>
  <w:endnote w:type="continuationSeparator" w:id="1">
    <w:p w:rsidR="00A97D25" w:rsidRDefault="00A9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3E0AB1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25" w:rsidRDefault="00A97D25">
      <w:r>
        <w:separator/>
      </w:r>
    </w:p>
  </w:footnote>
  <w:footnote w:type="continuationSeparator" w:id="1">
    <w:p w:rsidR="00A97D25" w:rsidRDefault="00A97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804CA7"/>
    <w:multiLevelType w:val="hybridMultilevel"/>
    <w:tmpl w:val="525CEA38"/>
    <w:lvl w:ilvl="0" w:tplc="1170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91F2E11"/>
    <w:multiLevelType w:val="hybridMultilevel"/>
    <w:tmpl w:val="6FEE912A"/>
    <w:lvl w:ilvl="0" w:tplc="BBCABEA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4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47357"/>
    <w:multiLevelType w:val="hybridMultilevel"/>
    <w:tmpl w:val="2A4AC092"/>
    <w:lvl w:ilvl="0" w:tplc="F2261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39C27935"/>
    <w:multiLevelType w:val="hybridMultilevel"/>
    <w:tmpl w:val="1DF6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26FDC"/>
    <w:multiLevelType w:val="hybridMultilevel"/>
    <w:tmpl w:val="E63E88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19"/>
  </w:num>
  <w:num w:numId="18">
    <w:abstractNumId w:val="24"/>
  </w:num>
  <w:num w:numId="19">
    <w:abstractNumId w:val="23"/>
  </w:num>
  <w:num w:numId="20">
    <w:abstractNumId w:val="21"/>
  </w:num>
  <w:num w:numId="21">
    <w:abstractNumId w:val="10"/>
  </w:num>
  <w:num w:numId="22">
    <w:abstractNumId w:val="22"/>
  </w:num>
  <w:num w:numId="23">
    <w:abstractNumId w:val="27"/>
  </w:num>
  <w:num w:numId="24">
    <w:abstractNumId w:val="15"/>
  </w:num>
  <w:num w:numId="25">
    <w:abstractNumId w:val="26"/>
  </w:num>
  <w:num w:numId="26">
    <w:abstractNumId w:val="20"/>
  </w:num>
  <w:num w:numId="27">
    <w:abstractNumId w:val="18"/>
  </w:num>
  <w:num w:numId="28">
    <w:abstractNumId w:val="11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34AF"/>
    <w:rsid w:val="00006040"/>
    <w:rsid w:val="00007606"/>
    <w:rsid w:val="00010FAA"/>
    <w:rsid w:val="00011071"/>
    <w:rsid w:val="00011DEA"/>
    <w:rsid w:val="00011EF9"/>
    <w:rsid w:val="00016F25"/>
    <w:rsid w:val="00026FF7"/>
    <w:rsid w:val="00033A7A"/>
    <w:rsid w:val="00034AE2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2CBB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1E40"/>
    <w:rsid w:val="000B3855"/>
    <w:rsid w:val="000B3F93"/>
    <w:rsid w:val="000C4068"/>
    <w:rsid w:val="000C7D40"/>
    <w:rsid w:val="000D36B4"/>
    <w:rsid w:val="000D588F"/>
    <w:rsid w:val="000E2FEC"/>
    <w:rsid w:val="000E775A"/>
    <w:rsid w:val="000F13A9"/>
    <w:rsid w:val="000F1784"/>
    <w:rsid w:val="001036C1"/>
    <w:rsid w:val="00104C56"/>
    <w:rsid w:val="00111C4A"/>
    <w:rsid w:val="001149C5"/>
    <w:rsid w:val="00117925"/>
    <w:rsid w:val="00121F35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6602"/>
    <w:rsid w:val="001F6F48"/>
    <w:rsid w:val="002006C4"/>
    <w:rsid w:val="0020299C"/>
    <w:rsid w:val="00205B29"/>
    <w:rsid w:val="002155F6"/>
    <w:rsid w:val="00233D89"/>
    <w:rsid w:val="00242579"/>
    <w:rsid w:val="00246D13"/>
    <w:rsid w:val="002510F4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5C92"/>
    <w:rsid w:val="002C68A8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1865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2EBF"/>
    <w:rsid w:val="00364B56"/>
    <w:rsid w:val="00365AB6"/>
    <w:rsid w:val="0036622D"/>
    <w:rsid w:val="00373F14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D3765"/>
    <w:rsid w:val="003E0AB1"/>
    <w:rsid w:val="003E232E"/>
    <w:rsid w:val="003E2D7A"/>
    <w:rsid w:val="003E38F0"/>
    <w:rsid w:val="003E4A02"/>
    <w:rsid w:val="003E72FB"/>
    <w:rsid w:val="003E78FC"/>
    <w:rsid w:val="003F2F9E"/>
    <w:rsid w:val="003F7B5B"/>
    <w:rsid w:val="00401084"/>
    <w:rsid w:val="00402146"/>
    <w:rsid w:val="004049ED"/>
    <w:rsid w:val="00404D79"/>
    <w:rsid w:val="004054C9"/>
    <w:rsid w:val="004068C8"/>
    <w:rsid w:val="00410401"/>
    <w:rsid w:val="004318B2"/>
    <w:rsid w:val="004360BC"/>
    <w:rsid w:val="004470C3"/>
    <w:rsid w:val="00451C40"/>
    <w:rsid w:val="00453E92"/>
    <w:rsid w:val="004620DB"/>
    <w:rsid w:val="004658A5"/>
    <w:rsid w:val="00467775"/>
    <w:rsid w:val="004700EA"/>
    <w:rsid w:val="004709A2"/>
    <w:rsid w:val="00471E0F"/>
    <w:rsid w:val="00474881"/>
    <w:rsid w:val="00475EF7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E6DA5"/>
    <w:rsid w:val="004F2DC2"/>
    <w:rsid w:val="00501A14"/>
    <w:rsid w:val="00501E3A"/>
    <w:rsid w:val="0050513C"/>
    <w:rsid w:val="00505CA6"/>
    <w:rsid w:val="00514A9D"/>
    <w:rsid w:val="00532C8F"/>
    <w:rsid w:val="0054170A"/>
    <w:rsid w:val="00543211"/>
    <w:rsid w:val="00552FAB"/>
    <w:rsid w:val="005623E8"/>
    <w:rsid w:val="00573555"/>
    <w:rsid w:val="005806DA"/>
    <w:rsid w:val="005839AA"/>
    <w:rsid w:val="00585653"/>
    <w:rsid w:val="00586DB5"/>
    <w:rsid w:val="005930FA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1B64"/>
    <w:rsid w:val="005D1F1E"/>
    <w:rsid w:val="005D3CDE"/>
    <w:rsid w:val="005D7029"/>
    <w:rsid w:val="005E4F5E"/>
    <w:rsid w:val="005E5920"/>
    <w:rsid w:val="005E7E02"/>
    <w:rsid w:val="00602927"/>
    <w:rsid w:val="00602A12"/>
    <w:rsid w:val="0060530D"/>
    <w:rsid w:val="0061256D"/>
    <w:rsid w:val="0061305F"/>
    <w:rsid w:val="00621298"/>
    <w:rsid w:val="006238FE"/>
    <w:rsid w:val="00636B7F"/>
    <w:rsid w:val="0064721C"/>
    <w:rsid w:val="00647D91"/>
    <w:rsid w:val="0066389B"/>
    <w:rsid w:val="00667846"/>
    <w:rsid w:val="006707B6"/>
    <w:rsid w:val="006714D7"/>
    <w:rsid w:val="00674FC5"/>
    <w:rsid w:val="00676109"/>
    <w:rsid w:val="006762CF"/>
    <w:rsid w:val="00692170"/>
    <w:rsid w:val="00692221"/>
    <w:rsid w:val="00693F10"/>
    <w:rsid w:val="006A177A"/>
    <w:rsid w:val="006A3084"/>
    <w:rsid w:val="006A3DD8"/>
    <w:rsid w:val="006B40BB"/>
    <w:rsid w:val="006B640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18E9"/>
    <w:rsid w:val="00705DC4"/>
    <w:rsid w:val="00705F7E"/>
    <w:rsid w:val="00707AD7"/>
    <w:rsid w:val="00713EE1"/>
    <w:rsid w:val="00713FC7"/>
    <w:rsid w:val="00726313"/>
    <w:rsid w:val="00732F62"/>
    <w:rsid w:val="00734596"/>
    <w:rsid w:val="007354AD"/>
    <w:rsid w:val="00735F7F"/>
    <w:rsid w:val="007371D8"/>
    <w:rsid w:val="00737A88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2358"/>
    <w:rsid w:val="007C572D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1167D"/>
    <w:rsid w:val="00814BDE"/>
    <w:rsid w:val="00820AFA"/>
    <w:rsid w:val="00832127"/>
    <w:rsid w:val="00832882"/>
    <w:rsid w:val="008467DF"/>
    <w:rsid w:val="0084685E"/>
    <w:rsid w:val="008469C4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908B3"/>
    <w:rsid w:val="0089287F"/>
    <w:rsid w:val="00893A6C"/>
    <w:rsid w:val="00895EE9"/>
    <w:rsid w:val="00896C3A"/>
    <w:rsid w:val="008A136A"/>
    <w:rsid w:val="008A271D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4E65"/>
    <w:rsid w:val="00916807"/>
    <w:rsid w:val="00925919"/>
    <w:rsid w:val="0093155F"/>
    <w:rsid w:val="009511C5"/>
    <w:rsid w:val="00957392"/>
    <w:rsid w:val="00965124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9647D"/>
    <w:rsid w:val="009A6B0A"/>
    <w:rsid w:val="009B0F15"/>
    <w:rsid w:val="009C5614"/>
    <w:rsid w:val="009D530D"/>
    <w:rsid w:val="009E0F78"/>
    <w:rsid w:val="009E38D9"/>
    <w:rsid w:val="009E4A43"/>
    <w:rsid w:val="009E5913"/>
    <w:rsid w:val="009F1133"/>
    <w:rsid w:val="009F17D6"/>
    <w:rsid w:val="009F2A5E"/>
    <w:rsid w:val="009F3DD6"/>
    <w:rsid w:val="009F4133"/>
    <w:rsid w:val="009F5D83"/>
    <w:rsid w:val="009F5FBE"/>
    <w:rsid w:val="009F7988"/>
    <w:rsid w:val="00A0240D"/>
    <w:rsid w:val="00A036C5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3D86"/>
    <w:rsid w:val="00A85697"/>
    <w:rsid w:val="00A8675A"/>
    <w:rsid w:val="00A972A8"/>
    <w:rsid w:val="00A9775A"/>
    <w:rsid w:val="00A97D25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AE2411"/>
    <w:rsid w:val="00AF4BA2"/>
    <w:rsid w:val="00B03479"/>
    <w:rsid w:val="00B041A7"/>
    <w:rsid w:val="00B06888"/>
    <w:rsid w:val="00B136C5"/>
    <w:rsid w:val="00B21CE8"/>
    <w:rsid w:val="00B22228"/>
    <w:rsid w:val="00B22DD3"/>
    <w:rsid w:val="00B24863"/>
    <w:rsid w:val="00B36228"/>
    <w:rsid w:val="00B417CF"/>
    <w:rsid w:val="00B42CCF"/>
    <w:rsid w:val="00B5112A"/>
    <w:rsid w:val="00B52EFA"/>
    <w:rsid w:val="00B54D12"/>
    <w:rsid w:val="00B56E77"/>
    <w:rsid w:val="00B60EFC"/>
    <w:rsid w:val="00B61469"/>
    <w:rsid w:val="00B67850"/>
    <w:rsid w:val="00B67F33"/>
    <w:rsid w:val="00B70268"/>
    <w:rsid w:val="00B72FD4"/>
    <w:rsid w:val="00B802C7"/>
    <w:rsid w:val="00B82AEE"/>
    <w:rsid w:val="00B830D1"/>
    <w:rsid w:val="00B87C19"/>
    <w:rsid w:val="00BA3976"/>
    <w:rsid w:val="00BA5194"/>
    <w:rsid w:val="00BB328C"/>
    <w:rsid w:val="00BB3C36"/>
    <w:rsid w:val="00BB59C8"/>
    <w:rsid w:val="00BC1119"/>
    <w:rsid w:val="00BC1D92"/>
    <w:rsid w:val="00BC47E6"/>
    <w:rsid w:val="00BC4BC8"/>
    <w:rsid w:val="00BD03BD"/>
    <w:rsid w:val="00BD272F"/>
    <w:rsid w:val="00BD3805"/>
    <w:rsid w:val="00BD4F27"/>
    <w:rsid w:val="00BE0207"/>
    <w:rsid w:val="00BE63EB"/>
    <w:rsid w:val="00BF18FD"/>
    <w:rsid w:val="00BF2A09"/>
    <w:rsid w:val="00BF3889"/>
    <w:rsid w:val="00BF3D7F"/>
    <w:rsid w:val="00BF4BDA"/>
    <w:rsid w:val="00C027FF"/>
    <w:rsid w:val="00C065F8"/>
    <w:rsid w:val="00C22B76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87B94"/>
    <w:rsid w:val="00C90D58"/>
    <w:rsid w:val="00C91C3B"/>
    <w:rsid w:val="00C97F37"/>
    <w:rsid w:val="00CA350A"/>
    <w:rsid w:val="00CB023B"/>
    <w:rsid w:val="00CB3E48"/>
    <w:rsid w:val="00CB4A8A"/>
    <w:rsid w:val="00CB4FEB"/>
    <w:rsid w:val="00CB6552"/>
    <w:rsid w:val="00CC0373"/>
    <w:rsid w:val="00CC1039"/>
    <w:rsid w:val="00CD669C"/>
    <w:rsid w:val="00CE67BB"/>
    <w:rsid w:val="00CE7647"/>
    <w:rsid w:val="00D143AF"/>
    <w:rsid w:val="00D21574"/>
    <w:rsid w:val="00D219E7"/>
    <w:rsid w:val="00D24C84"/>
    <w:rsid w:val="00D32D28"/>
    <w:rsid w:val="00D424A5"/>
    <w:rsid w:val="00D45696"/>
    <w:rsid w:val="00D4603B"/>
    <w:rsid w:val="00D50806"/>
    <w:rsid w:val="00D522BA"/>
    <w:rsid w:val="00D5574C"/>
    <w:rsid w:val="00D65B2A"/>
    <w:rsid w:val="00D702BA"/>
    <w:rsid w:val="00D735FA"/>
    <w:rsid w:val="00D74912"/>
    <w:rsid w:val="00D74B7B"/>
    <w:rsid w:val="00D75BBC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211C"/>
    <w:rsid w:val="00DD42ED"/>
    <w:rsid w:val="00DD7D6D"/>
    <w:rsid w:val="00DE0295"/>
    <w:rsid w:val="00DF1795"/>
    <w:rsid w:val="00DF2387"/>
    <w:rsid w:val="00DF3ACA"/>
    <w:rsid w:val="00DF4F84"/>
    <w:rsid w:val="00DF5EB8"/>
    <w:rsid w:val="00E12934"/>
    <w:rsid w:val="00E12D00"/>
    <w:rsid w:val="00E146B0"/>
    <w:rsid w:val="00E167CC"/>
    <w:rsid w:val="00E30749"/>
    <w:rsid w:val="00E3171F"/>
    <w:rsid w:val="00E36491"/>
    <w:rsid w:val="00E40C03"/>
    <w:rsid w:val="00E45D5E"/>
    <w:rsid w:val="00E51436"/>
    <w:rsid w:val="00E60603"/>
    <w:rsid w:val="00E63B55"/>
    <w:rsid w:val="00E64135"/>
    <w:rsid w:val="00E648DE"/>
    <w:rsid w:val="00E67455"/>
    <w:rsid w:val="00E74E59"/>
    <w:rsid w:val="00E84ACB"/>
    <w:rsid w:val="00E8541A"/>
    <w:rsid w:val="00E922A0"/>
    <w:rsid w:val="00E979E2"/>
    <w:rsid w:val="00EA7A21"/>
    <w:rsid w:val="00EB78F2"/>
    <w:rsid w:val="00EC2962"/>
    <w:rsid w:val="00EC7F0E"/>
    <w:rsid w:val="00ED132B"/>
    <w:rsid w:val="00EE2B41"/>
    <w:rsid w:val="00EE4003"/>
    <w:rsid w:val="00EF7F11"/>
    <w:rsid w:val="00F012B3"/>
    <w:rsid w:val="00F03CFE"/>
    <w:rsid w:val="00F052B2"/>
    <w:rsid w:val="00F059AB"/>
    <w:rsid w:val="00F21B85"/>
    <w:rsid w:val="00F233B0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3861"/>
    <w:rsid w:val="00F64EE0"/>
    <w:rsid w:val="00F71EAD"/>
    <w:rsid w:val="00F723A8"/>
    <w:rsid w:val="00F779A3"/>
    <w:rsid w:val="00F85CFA"/>
    <w:rsid w:val="00F934C7"/>
    <w:rsid w:val="00F93C41"/>
    <w:rsid w:val="00F958E3"/>
    <w:rsid w:val="00F977C6"/>
    <w:rsid w:val="00FA02BE"/>
    <w:rsid w:val="00FA0BF5"/>
    <w:rsid w:val="00FA450A"/>
    <w:rsid w:val="00FA694F"/>
    <w:rsid w:val="00FA7A9F"/>
    <w:rsid w:val="00FB2E64"/>
    <w:rsid w:val="00FD5007"/>
    <w:rsid w:val="00FD57DF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Заголовок 12"/>
    <w:basedOn w:val="a"/>
    <w:next w:val="a"/>
    <w:rsid w:val="00B36228"/>
    <w:pPr>
      <w:keepNext/>
      <w:ind w:firstLine="5103"/>
      <w:jc w:val="both"/>
      <w:outlineLvl w:val="0"/>
    </w:pPr>
    <w:rPr>
      <w:sz w:val="28"/>
    </w:rPr>
  </w:style>
  <w:style w:type="paragraph" w:styleId="af4">
    <w:name w:val="Subtitle"/>
    <w:basedOn w:val="a"/>
    <w:link w:val="af5"/>
    <w:qFormat/>
    <w:rsid w:val="006B640B"/>
    <w:rPr>
      <w:sz w:val="32"/>
      <w:lang w:val="en-US"/>
    </w:rPr>
  </w:style>
  <w:style w:type="character" w:customStyle="1" w:styleId="af5">
    <w:name w:val="Подзаголовок Знак"/>
    <w:basedOn w:val="a0"/>
    <w:link w:val="af4"/>
    <w:rsid w:val="006B640B"/>
    <w:rPr>
      <w:rFonts w:ascii="Times New Roman" w:eastAsia="Times New Roman" w:hAnsi="Times New Roman"/>
      <w:sz w:val="32"/>
      <w:lang w:val="en-US"/>
    </w:rPr>
  </w:style>
  <w:style w:type="character" w:customStyle="1" w:styleId="17">
    <w:name w:val="Основной текст (17)_"/>
    <w:link w:val="170"/>
    <w:rsid w:val="006B640B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B640B"/>
    <w:pPr>
      <w:widowControl w:val="0"/>
      <w:shd w:val="clear" w:color="auto" w:fill="FFFFFF"/>
      <w:spacing w:line="637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body0020text">
    <w:name w:val="body_0020text"/>
    <w:basedOn w:val="a"/>
    <w:rsid w:val="00B21CE8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char">
    <w:name w:val="body_0020text__char"/>
    <w:basedOn w:val="a0"/>
    <w:rsid w:val="00B21CE8"/>
  </w:style>
  <w:style w:type="character" w:customStyle="1" w:styleId="list0020paragraphchar">
    <w:name w:val="list_0020paragraph__char"/>
    <w:basedOn w:val="a0"/>
    <w:rsid w:val="00914E65"/>
  </w:style>
  <w:style w:type="paragraph" w:customStyle="1" w:styleId="310">
    <w:name w:val="Основной текст с отступом 31"/>
    <w:basedOn w:val="a"/>
    <w:rsid w:val="005839AA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2020-07-03T10:41:00Z</cp:lastPrinted>
  <dcterms:created xsi:type="dcterms:W3CDTF">2020-07-03T10:14:00Z</dcterms:created>
  <dcterms:modified xsi:type="dcterms:W3CDTF">2020-07-03T11:23:00Z</dcterms:modified>
</cp:coreProperties>
</file>