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Pr="00E4340C" w:rsidRDefault="00DB34F2" w:rsidP="001F0697">
      <w:pPr>
        <w:framePr w:w="1418" w:h="1134" w:hSpace="181" w:wrap="around" w:vAnchor="text" w:hAnchor="page" w:x="5302" w:y="-2783"/>
        <w:ind w:right="-143"/>
        <w:rPr>
          <w:sz w:val="8"/>
          <w:szCs w:val="8"/>
        </w:rPr>
      </w:pPr>
    </w:p>
    <w:p w:rsidR="00EB4FA0" w:rsidRPr="00E4340C" w:rsidRDefault="00761092" w:rsidP="001F0697">
      <w:pPr>
        <w:framePr w:w="1418" w:h="1134" w:hSpace="181" w:wrap="around" w:vAnchor="text" w:hAnchor="page" w:x="5302" w:y="-2783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900430" cy="900430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Pr="00F009ED" w:rsidRDefault="00416536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4" style="position:absolute;left:0;text-align:left;margin-left:-66.85pt;margin-top:-148.1pt;width:250.9pt;height:141.4pt;z-index:251658752" stroked="f" strokeweight="0">
            <v:textbox style="mso-next-textbox:#_x0000_s1044" inset="0,0,0,0">
              <w:txbxContent>
                <w:p w:rsidR="00EB4FA0" w:rsidRPr="00E4340C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0"/>
                    </w:rPr>
                  </w:pPr>
                  <w:r w:rsidRPr="00E4340C">
                    <w:rPr>
                      <w:rFonts w:ascii="Arial New Bash" w:hAnsi="Arial New Bash"/>
                      <w:sz w:val="20"/>
                    </w:rPr>
                    <w:t xml:space="preserve">           БАШКОРТОСТАН РЕСПУБЛИКА</w:t>
                  </w:r>
                  <w:r w:rsidR="001B5F1D" w:rsidRPr="00E4340C">
                    <w:rPr>
                      <w:rFonts w:ascii="Arial New Bash" w:hAnsi="Arial New Bash"/>
                      <w:sz w:val="20"/>
                      <w:lang w:val="tt-RU"/>
                    </w:rPr>
                    <w:t>Һ</w:t>
                  </w:r>
                  <w:r w:rsidRPr="00E4340C">
                    <w:rPr>
                      <w:rFonts w:ascii="Arial New Bash" w:hAnsi="Arial New Bash"/>
                      <w:sz w:val="20"/>
                    </w:rPr>
                    <w:t>Ы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Туймазы районы</w:t>
                  </w:r>
                </w:p>
                <w:p w:rsidR="00EB4FA0" w:rsidRPr="00E4340C" w:rsidRDefault="008B4B90">
                  <w:pPr>
                    <w:jc w:val="center"/>
                    <w:rPr>
                      <w:b/>
                      <w:lang w:val="tt-RU"/>
                    </w:rPr>
                  </w:pPr>
                  <w:r w:rsidRPr="00E4340C">
                    <w:rPr>
                      <w:b/>
                    </w:rPr>
                    <w:t>м</w:t>
                  </w:r>
                  <w:r w:rsidR="001B5F1D" w:rsidRPr="00E4340C">
                    <w:rPr>
                      <w:b/>
                    </w:rPr>
                    <w:t>униципаль районыны</w:t>
                  </w:r>
                  <w:r w:rsidR="001B5F1D" w:rsidRPr="00E4340C">
                    <w:rPr>
                      <w:b/>
                      <w:lang w:val="tt-RU"/>
                    </w:rPr>
                    <w:t>ң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  <w:lang w:val="en-US"/>
                    </w:rPr>
                    <w:t>Y</w:t>
                  </w:r>
                  <w:r w:rsidR="001B5F1D" w:rsidRPr="00E4340C">
                    <w:rPr>
                      <w:b/>
                    </w:rPr>
                    <w:t>рге Биш</w:t>
                  </w:r>
                  <w:r w:rsidR="001B5F1D" w:rsidRPr="00E4340C">
                    <w:rPr>
                      <w:b/>
                      <w:lang w:val="tt-RU"/>
                    </w:rPr>
                    <w:t>е</w:t>
                  </w:r>
                  <w:r w:rsidRPr="00E4340C">
                    <w:rPr>
                      <w:b/>
                    </w:rPr>
                    <w:t>нде ауыл советы</w:t>
                  </w:r>
                </w:p>
                <w:p w:rsidR="00EB4FA0" w:rsidRPr="00E4340C" w:rsidRDefault="008B4B90" w:rsidP="008B4B9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а</w:t>
                  </w:r>
                  <w:r w:rsidR="001B5F1D" w:rsidRPr="00E4340C">
                    <w:rPr>
                      <w:b/>
                    </w:rPr>
                    <w:t>уыл бил</w:t>
                  </w:r>
                  <w:r w:rsidR="001B5F1D" w:rsidRPr="00E4340C">
                    <w:rPr>
                      <w:b/>
                      <w:lang w:val="tt-RU"/>
                    </w:rPr>
                    <w:t>ә</w:t>
                  </w:r>
                  <w:r w:rsidR="001B5F1D" w:rsidRPr="00E4340C">
                    <w:rPr>
                      <w:b/>
                    </w:rPr>
                    <w:t>м</w:t>
                  </w:r>
                  <w:r w:rsidR="001B5F1D" w:rsidRPr="00E4340C">
                    <w:rPr>
                      <w:b/>
                      <w:lang w:val="tt-RU"/>
                    </w:rPr>
                    <w:t>ә</w:t>
                  </w:r>
                  <w:r w:rsidR="00EB4FA0" w:rsidRPr="00E4340C">
                    <w:rPr>
                      <w:b/>
                      <w:lang w:val="en-US"/>
                    </w:rPr>
                    <w:t>h</w:t>
                  </w:r>
                  <w:r w:rsidR="001B5F1D" w:rsidRPr="00E4340C">
                    <w:rPr>
                      <w:b/>
                    </w:rPr>
                    <w:t>е  Хакими</w:t>
                  </w:r>
                  <w:r w:rsidR="001B5F1D" w:rsidRPr="00E4340C">
                    <w:rPr>
                      <w:b/>
                      <w:lang w:val="tt-RU"/>
                    </w:rPr>
                    <w:t>ә</w:t>
                  </w:r>
                  <w:r w:rsidR="00EB4FA0" w:rsidRPr="00E4340C">
                    <w:rPr>
                      <w:b/>
                    </w:rPr>
                    <w:t>те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452797,</w:t>
                  </w:r>
                  <w:r w:rsidRPr="00E4340C">
                    <w:rPr>
                      <w:b/>
                      <w:lang w:val="en-US"/>
                    </w:rPr>
                    <w:t>Y</w:t>
                  </w:r>
                  <w:r w:rsidRPr="00E4340C">
                    <w:rPr>
                      <w:b/>
                    </w:rPr>
                    <w:t>рге  Бишенде ауылы</w:t>
                  </w:r>
                </w:p>
                <w:p w:rsidR="00EB4FA0" w:rsidRPr="00E4340C" w:rsidRDefault="001B5F1D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М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Pr="00E4340C">
                    <w:rPr>
                      <w:b/>
                    </w:rPr>
                    <w:t>кт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="00974A10" w:rsidRPr="00E4340C">
                    <w:rPr>
                      <w:b/>
                    </w:rPr>
                    <w:t>п  урамы,1       тел. 3-12</w:t>
                  </w:r>
                  <w:r w:rsidR="00EB4FA0" w:rsidRPr="00E4340C">
                    <w:rPr>
                      <w:b/>
                    </w:rPr>
                    <w:t>-43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ИНН 0244001979      ОГРН1020202217530</w:t>
                  </w:r>
                </w:p>
                <w:p w:rsidR="00761092" w:rsidRPr="00761092" w:rsidRDefault="00761092" w:rsidP="00761092">
                  <w:r w:rsidRPr="00761092">
                    <w:rPr>
                      <w:b/>
                    </w:rPr>
                    <w:t xml:space="preserve">                 </w:t>
                  </w:r>
                  <w:r>
                    <w:rPr>
                      <w:b/>
                    </w:rPr>
                    <w:t>Эл.адрес vbish_tui@ufamts.ru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</w:p>
                <w:p w:rsidR="00EB4FA0" w:rsidRPr="00E4340C" w:rsidRDefault="00EB4FA0">
                  <w:pPr>
                    <w:rPr>
                      <w:sz w:val="15"/>
                      <w:szCs w:val="15"/>
                    </w:rPr>
                  </w:pPr>
                </w:p>
                <w:p w:rsidR="00EB4FA0" w:rsidRPr="00E4340C" w:rsidRDefault="00EB4FA0">
                  <w:pPr>
                    <w:rPr>
                      <w:sz w:val="15"/>
                      <w:szCs w:val="15"/>
                    </w:rPr>
                  </w:pPr>
                  <w:r w:rsidRPr="00E4340C">
                    <w:rPr>
                      <w:sz w:val="15"/>
                      <w:szCs w:val="15"/>
                    </w:rPr>
                    <w:tab/>
                  </w:r>
                </w:p>
                <w:p w:rsidR="00EB4FA0" w:rsidRPr="00E4340C" w:rsidRDefault="00EB4FA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EB4FA0" w:rsidRPr="00E4340C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  <w:r w:rsidRPr="00E4340C">
                    <w:rPr>
                      <w:sz w:val="8"/>
                      <w:szCs w:val="8"/>
                    </w:rPr>
                    <w:t xml:space="preserve">         </w:t>
                  </w:r>
                </w:p>
                <w:p w:rsidR="00EB4FA0" w:rsidRPr="00E4340C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</w:p>
                <w:p w:rsidR="00EB4FA0" w:rsidRPr="00E4340C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3" style="position:absolute;left:0;text-align:left;margin-left:275.15pt;margin-top:-148.1pt;width:240.95pt;height:136pt;z-index:251657728" stroked="f" strokeweight="0">
            <v:textbox style="mso-next-textbox:#_x0000_s1043" inset="0,0,0,0">
              <w:txbxContent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Администрация</w:t>
                  </w:r>
                </w:p>
                <w:p w:rsidR="00EB4FA0" w:rsidRPr="00E4340C" w:rsidRDefault="008B4B9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с</w:t>
                  </w:r>
                  <w:r w:rsidR="00EB4FA0" w:rsidRPr="00E4340C">
                    <w:rPr>
                      <w:b/>
                    </w:rPr>
                    <w:t>ельского поселения</w:t>
                  </w:r>
                </w:p>
                <w:p w:rsidR="006E78AB" w:rsidRDefault="008B4B9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Верхнебишиндинский сельсовет </w:t>
                  </w:r>
                </w:p>
                <w:p w:rsidR="00EB4FA0" w:rsidRPr="00E4340C" w:rsidRDefault="008B4B9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м</w:t>
                  </w:r>
                  <w:r w:rsidR="00EB4FA0" w:rsidRPr="00E4340C">
                    <w:rPr>
                      <w:b/>
                    </w:rPr>
                    <w:t>униципального района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Туймазинский район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РЕСПУБЛИКИ БАШКОРТОСТАН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452797, с.Верхние Бишинды,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ул.Школьная,1 </w:t>
                  </w:r>
                  <w:r w:rsidRPr="00E4340C">
                    <w:t xml:space="preserve">  </w:t>
                  </w:r>
                  <w:r w:rsidR="00974A10" w:rsidRPr="00E4340C">
                    <w:rPr>
                      <w:b/>
                    </w:rPr>
                    <w:t>тел.3-12</w:t>
                  </w:r>
                  <w:r w:rsidRPr="00E4340C">
                    <w:rPr>
                      <w:b/>
                    </w:rPr>
                    <w:t>-43</w:t>
                  </w:r>
                </w:p>
                <w:p w:rsidR="00EB4FA0" w:rsidRDefault="00086CAF" w:rsidP="001F313A">
                  <w:pPr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      </w:t>
                  </w:r>
                  <w:r w:rsidR="00EB4FA0" w:rsidRPr="00E4340C">
                    <w:rPr>
                      <w:b/>
                    </w:rPr>
                    <w:t>ИНН 0244001979   ОГРН  1020202217530</w:t>
                  </w:r>
                </w:p>
                <w:p w:rsidR="00761092" w:rsidRPr="00761092" w:rsidRDefault="00761092" w:rsidP="001F313A">
                  <w:r w:rsidRPr="00761092">
                    <w:rPr>
                      <w:b/>
                    </w:rPr>
                    <w:t xml:space="preserve">                   </w:t>
                  </w:r>
                  <w:r>
                    <w:rPr>
                      <w:b/>
                    </w:rPr>
                    <w:t>Эл.адрес vbish_tui@ufamts.ru</w:t>
                  </w:r>
                </w:p>
                <w:p w:rsidR="00EB4FA0" w:rsidRPr="00E4340C" w:rsidRDefault="00EB4FA0">
                  <w:pPr>
                    <w:jc w:val="center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 w:rsidR="00EB4FA0" w:rsidRPr="00E4340C">
        <w:rPr>
          <w:sz w:val="8"/>
          <w:szCs w:val="8"/>
        </w:rPr>
        <w:t xml:space="preserve"> </w:t>
      </w:r>
      <w:r w:rsidR="00761092" w:rsidRPr="00F009ED">
        <w:rPr>
          <w:sz w:val="8"/>
          <w:szCs w:val="8"/>
        </w:rPr>
        <w:t xml:space="preserve"> </w:t>
      </w:r>
    </w:p>
    <w:p w:rsidR="00067F3A" w:rsidRPr="00067F3A" w:rsidRDefault="00416536" w:rsidP="00067F3A">
      <w:pPr>
        <w:pStyle w:val="31"/>
        <w:jc w:val="right"/>
        <w:rPr>
          <w:sz w:val="8"/>
          <w:szCs w:val="8"/>
        </w:rPr>
      </w:pPr>
      <w:r>
        <w:rPr>
          <w:sz w:val="8"/>
          <w:szCs w:val="8"/>
        </w:rPr>
        <w:pict>
          <v:line id="_x0000_s1027" style="position:absolute;left:0;text-align:left;z-index:251656704" from="-34.1pt,.2pt" to="567.5pt,.2pt" strokeweight="6pt">
            <v:stroke linestyle="thickBetweenThin"/>
          </v:line>
        </w:pict>
      </w:r>
      <w:r w:rsidR="00067F3A">
        <w:rPr>
          <w:sz w:val="28"/>
          <w:szCs w:val="28"/>
        </w:rPr>
        <w:t xml:space="preserve"> </w:t>
      </w:r>
    </w:p>
    <w:p w:rsidR="00067F3A" w:rsidRDefault="00067F3A" w:rsidP="00067F3A">
      <w:pPr>
        <w:ind w:left="57"/>
        <w:jc w:val="both"/>
        <w:rPr>
          <w:sz w:val="28"/>
          <w:szCs w:val="28"/>
          <w:lang w:val="be-BY"/>
        </w:rPr>
      </w:pPr>
    </w:p>
    <w:p w:rsidR="00067F3A" w:rsidRDefault="00067F3A" w:rsidP="00067F3A">
      <w:pPr>
        <w:ind w:left="57"/>
        <w:jc w:val="both"/>
        <w:rPr>
          <w:sz w:val="28"/>
          <w:szCs w:val="28"/>
        </w:rPr>
      </w:pPr>
      <w:r w:rsidRPr="00067F3A">
        <w:rPr>
          <w:sz w:val="28"/>
          <w:szCs w:val="28"/>
          <w:lang w:val="be-BY"/>
        </w:rPr>
        <w:t xml:space="preserve">Ҡ А Р А </w:t>
      </w:r>
      <w:r w:rsidR="00EC5A2B">
        <w:rPr>
          <w:sz w:val="28"/>
          <w:szCs w:val="28"/>
          <w:lang w:val="be-BY"/>
        </w:rPr>
        <w:t xml:space="preserve">Р                           </w:t>
      </w:r>
      <w:r>
        <w:rPr>
          <w:sz w:val="28"/>
          <w:szCs w:val="28"/>
          <w:lang w:val="be-BY"/>
        </w:rPr>
        <w:t xml:space="preserve">                 </w:t>
      </w:r>
      <w:r w:rsidR="009E6D0F">
        <w:rPr>
          <w:sz w:val="28"/>
          <w:szCs w:val="28"/>
          <w:lang w:val="be-BY"/>
        </w:rPr>
        <w:t>№10</w:t>
      </w:r>
      <w:r w:rsidRPr="00067F3A">
        <w:rPr>
          <w:sz w:val="28"/>
          <w:szCs w:val="28"/>
          <w:lang w:val="be-BY"/>
        </w:rPr>
        <w:t xml:space="preserve">               </w:t>
      </w:r>
      <w:r>
        <w:rPr>
          <w:sz w:val="28"/>
          <w:szCs w:val="28"/>
          <w:lang w:val="be-BY"/>
        </w:rPr>
        <w:t xml:space="preserve">        </w:t>
      </w:r>
      <w:r w:rsidRPr="00067F3A">
        <w:rPr>
          <w:sz w:val="28"/>
          <w:szCs w:val="28"/>
          <w:lang w:val="be-BY"/>
        </w:rPr>
        <w:t xml:space="preserve">  </w:t>
      </w:r>
      <w:r w:rsidRPr="00067F3A">
        <w:rPr>
          <w:sz w:val="28"/>
          <w:szCs w:val="28"/>
        </w:rPr>
        <w:t>ПОСТАНОВЛЕНИЕ</w:t>
      </w:r>
    </w:p>
    <w:p w:rsidR="00EC5A2B" w:rsidRPr="00EC5A2B" w:rsidRDefault="007F3673" w:rsidP="00EC5A2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20 апрель 2022</w:t>
      </w:r>
      <w:r w:rsidR="00726309">
        <w:rPr>
          <w:sz w:val="28"/>
          <w:szCs w:val="28"/>
        </w:rPr>
        <w:t xml:space="preserve">й                                                                        </w:t>
      </w:r>
      <w:r>
        <w:rPr>
          <w:sz w:val="28"/>
          <w:szCs w:val="28"/>
        </w:rPr>
        <w:t>20 апреля 2022</w:t>
      </w:r>
      <w:r w:rsidR="00726309">
        <w:rPr>
          <w:sz w:val="28"/>
          <w:szCs w:val="28"/>
        </w:rPr>
        <w:t>г.</w:t>
      </w:r>
    </w:p>
    <w:p w:rsidR="00EC5A2B" w:rsidRDefault="00EC5A2B" w:rsidP="00EC5A2B">
      <w:pPr>
        <w:jc w:val="both"/>
        <w:rPr>
          <w:sz w:val="28"/>
        </w:rPr>
      </w:pPr>
    </w:p>
    <w:p w:rsidR="007F3673" w:rsidRDefault="007F3673" w:rsidP="007F3673">
      <w:pPr>
        <w:ind w:firstLine="284"/>
        <w:jc w:val="center"/>
        <w:rPr>
          <w:sz w:val="24"/>
          <w:szCs w:val="24"/>
        </w:rPr>
      </w:pPr>
    </w:p>
    <w:p w:rsidR="009E6D0F" w:rsidRPr="009E6D0F" w:rsidRDefault="009E6D0F" w:rsidP="009E6D0F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6D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 обнародования анализа рассмотрения обращений граждан, поступивших в администрацию сельского поселения Верхнебишиндинский  сельсовет муниципального района Туймазинский район Республики Башкортостан</w:t>
      </w:r>
    </w:p>
    <w:p w:rsidR="009E6D0F" w:rsidRPr="009E6D0F" w:rsidRDefault="009E6D0F" w:rsidP="009E6D0F">
      <w:pPr>
        <w:ind w:firstLine="709"/>
        <w:jc w:val="both"/>
        <w:rPr>
          <w:color w:val="000000" w:themeColor="text1"/>
          <w:sz w:val="28"/>
          <w:szCs w:val="28"/>
        </w:rPr>
      </w:pPr>
    </w:p>
    <w:p w:rsidR="009E6D0F" w:rsidRPr="009E6D0F" w:rsidRDefault="009E6D0F" w:rsidP="009E6D0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6D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Российской Федерации», Федерального закона от 02.05.2006 №59-ФЗ «О порядке рассмотрения обращений </w:t>
      </w:r>
      <w:r w:rsidRPr="009E6D0F">
        <w:rPr>
          <w:rFonts w:ascii="Times New Roman" w:hAnsi="Times New Roman" w:cs="Times New Roman"/>
          <w:b w:val="0"/>
          <w:sz w:val="28"/>
          <w:szCs w:val="28"/>
        </w:rPr>
        <w:t xml:space="preserve">граждан Российской Федерации», Закона Республики Башкортостан от 12.12.2006 №391-з «Об обращениях граждан в Республике Башкортостан», </w:t>
      </w:r>
      <w:r w:rsidRPr="009E6D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Уставом Сельского поселения Верхнебишиндинский  сельсовет муниципального района Туймазинский район Республики Башкортостан ПОСТАНОВЛЯЮ:</w:t>
      </w:r>
    </w:p>
    <w:p w:rsidR="009E6D0F" w:rsidRPr="009E6D0F" w:rsidRDefault="009E6D0F" w:rsidP="009E6D0F">
      <w:pPr>
        <w:ind w:firstLine="1021"/>
        <w:jc w:val="both"/>
        <w:rPr>
          <w:color w:val="000000" w:themeColor="text1"/>
          <w:sz w:val="28"/>
          <w:szCs w:val="28"/>
        </w:rPr>
      </w:pPr>
    </w:p>
    <w:p w:rsidR="009E6D0F" w:rsidRPr="009E6D0F" w:rsidRDefault="009E6D0F" w:rsidP="009E6D0F">
      <w:pPr>
        <w:ind w:firstLine="720"/>
        <w:jc w:val="both"/>
        <w:rPr>
          <w:color w:val="000000" w:themeColor="text1"/>
          <w:sz w:val="28"/>
          <w:szCs w:val="28"/>
        </w:rPr>
      </w:pPr>
      <w:r w:rsidRPr="009E6D0F">
        <w:rPr>
          <w:color w:val="000000" w:themeColor="text1"/>
          <w:sz w:val="28"/>
          <w:szCs w:val="28"/>
        </w:rPr>
        <w:t xml:space="preserve">1. Утвердить Порядок обнародования анализа рассмотрения обращений граждан, поступивших  в администрацию сельского поселения Верхнебишиндинский  сельсовет муниципального района Туймазинский район Республики Башкортостан согласно приложению к настоящему постановлению. </w:t>
      </w:r>
    </w:p>
    <w:p w:rsidR="009E6D0F" w:rsidRPr="009E6D0F" w:rsidRDefault="009E6D0F" w:rsidP="009E6D0F">
      <w:pPr>
        <w:ind w:firstLine="720"/>
        <w:jc w:val="both"/>
        <w:rPr>
          <w:sz w:val="28"/>
          <w:szCs w:val="28"/>
        </w:rPr>
      </w:pPr>
      <w:r w:rsidRPr="009E6D0F">
        <w:rPr>
          <w:color w:val="000000" w:themeColor="text1"/>
          <w:sz w:val="28"/>
          <w:szCs w:val="28"/>
        </w:rPr>
        <w:t xml:space="preserve">2. Обнародовать настоящее постановление </w:t>
      </w:r>
      <w:r w:rsidRPr="009E6D0F">
        <w:rPr>
          <w:sz w:val="28"/>
          <w:szCs w:val="28"/>
        </w:rPr>
        <w:t>на официальном сайте Администрации сельского поселения Верхнебишиндинский  сельсовет муниципального района Туймазинский район Республики Башкортостан.</w:t>
      </w:r>
    </w:p>
    <w:p w:rsidR="009E6D0F" w:rsidRPr="009E6D0F" w:rsidRDefault="009E6D0F" w:rsidP="009E6D0F">
      <w:pPr>
        <w:ind w:firstLine="720"/>
        <w:jc w:val="both"/>
        <w:rPr>
          <w:sz w:val="28"/>
          <w:szCs w:val="28"/>
        </w:rPr>
      </w:pPr>
      <w:r w:rsidRPr="009E6D0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673" w:rsidRPr="009E6D0F" w:rsidRDefault="007F3673" w:rsidP="007F3673">
      <w:pPr>
        <w:pStyle w:val="ConsTitle"/>
        <w:widowControl/>
        <w:ind w:left="851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C5A2B" w:rsidRPr="009E6D0F" w:rsidRDefault="00EC5A2B" w:rsidP="00EC5A2B">
      <w:pPr>
        <w:rPr>
          <w:sz w:val="28"/>
          <w:szCs w:val="28"/>
        </w:rPr>
      </w:pPr>
    </w:p>
    <w:p w:rsidR="00067F3A" w:rsidRPr="009E6D0F" w:rsidRDefault="00067F3A" w:rsidP="00067F3A">
      <w:pPr>
        <w:rPr>
          <w:sz w:val="28"/>
          <w:szCs w:val="28"/>
        </w:rPr>
      </w:pPr>
      <w:r w:rsidRPr="009E6D0F">
        <w:rPr>
          <w:sz w:val="28"/>
          <w:szCs w:val="28"/>
        </w:rPr>
        <w:t>Глава сельского поселения</w:t>
      </w:r>
    </w:p>
    <w:p w:rsidR="00067F3A" w:rsidRPr="009E6D0F" w:rsidRDefault="00067F3A" w:rsidP="00067F3A">
      <w:pPr>
        <w:rPr>
          <w:sz w:val="28"/>
          <w:szCs w:val="28"/>
        </w:rPr>
      </w:pPr>
      <w:r w:rsidRPr="009E6D0F">
        <w:rPr>
          <w:sz w:val="28"/>
          <w:szCs w:val="28"/>
        </w:rPr>
        <w:t>Верхнебишиндинский сельсовет</w:t>
      </w:r>
    </w:p>
    <w:p w:rsidR="00067F3A" w:rsidRPr="009E6D0F" w:rsidRDefault="00067F3A" w:rsidP="00067F3A">
      <w:pPr>
        <w:rPr>
          <w:sz w:val="28"/>
          <w:szCs w:val="28"/>
        </w:rPr>
      </w:pPr>
      <w:r w:rsidRPr="009E6D0F">
        <w:rPr>
          <w:sz w:val="28"/>
          <w:szCs w:val="28"/>
        </w:rPr>
        <w:t>МР Туймазинский район</w:t>
      </w:r>
    </w:p>
    <w:p w:rsidR="0053598D" w:rsidRDefault="00067F3A" w:rsidP="00067F3A">
      <w:pPr>
        <w:rPr>
          <w:sz w:val="28"/>
          <w:szCs w:val="28"/>
        </w:rPr>
      </w:pPr>
      <w:r w:rsidRPr="009E6D0F">
        <w:rPr>
          <w:sz w:val="28"/>
          <w:szCs w:val="28"/>
        </w:rPr>
        <w:t xml:space="preserve">Республики Башкортостан                                </w:t>
      </w:r>
      <w:r w:rsidR="009E6D0F" w:rsidRPr="009E6D0F">
        <w:rPr>
          <w:sz w:val="28"/>
          <w:szCs w:val="28"/>
        </w:rPr>
        <w:t xml:space="preserve">             </w:t>
      </w:r>
      <w:r w:rsidRPr="009E6D0F">
        <w:rPr>
          <w:sz w:val="28"/>
          <w:szCs w:val="28"/>
        </w:rPr>
        <w:t xml:space="preserve">          </w:t>
      </w:r>
      <w:r w:rsidR="009E6D0F" w:rsidRPr="009E6D0F">
        <w:rPr>
          <w:sz w:val="28"/>
          <w:szCs w:val="28"/>
        </w:rPr>
        <w:t>Р.М.Миннуллин</w:t>
      </w:r>
      <w:r w:rsidRPr="009E6D0F">
        <w:rPr>
          <w:sz w:val="28"/>
          <w:szCs w:val="28"/>
        </w:rPr>
        <w:t xml:space="preserve">  </w:t>
      </w:r>
      <w:r w:rsidR="007F3673" w:rsidRPr="009E6D0F">
        <w:rPr>
          <w:sz w:val="28"/>
          <w:szCs w:val="28"/>
        </w:rPr>
        <w:t xml:space="preserve">   </w:t>
      </w:r>
    </w:p>
    <w:p w:rsidR="00067F3A" w:rsidRPr="009E6D0F" w:rsidRDefault="007F3673" w:rsidP="00067F3A">
      <w:pPr>
        <w:rPr>
          <w:sz w:val="28"/>
          <w:szCs w:val="28"/>
        </w:rPr>
      </w:pPr>
      <w:r w:rsidRPr="009E6D0F">
        <w:rPr>
          <w:sz w:val="28"/>
          <w:szCs w:val="28"/>
        </w:rPr>
        <w:t xml:space="preserve">      </w:t>
      </w:r>
      <w:r w:rsidR="00067F3A" w:rsidRPr="009E6D0F">
        <w:rPr>
          <w:sz w:val="28"/>
          <w:szCs w:val="28"/>
        </w:rPr>
        <w:t xml:space="preserve">                </w:t>
      </w:r>
    </w:p>
    <w:p w:rsidR="00726309" w:rsidRPr="009E6D0F" w:rsidRDefault="00726309" w:rsidP="00067F3A">
      <w:pPr>
        <w:rPr>
          <w:sz w:val="28"/>
          <w:szCs w:val="28"/>
        </w:rPr>
      </w:pPr>
    </w:p>
    <w:p w:rsidR="00726309" w:rsidRPr="007F3673" w:rsidRDefault="00726309" w:rsidP="00067F3A">
      <w:pPr>
        <w:rPr>
          <w:sz w:val="24"/>
          <w:szCs w:val="24"/>
        </w:rPr>
      </w:pPr>
    </w:p>
    <w:p w:rsidR="0053598D" w:rsidRDefault="00067F3A" w:rsidP="0053598D">
      <w:pPr>
        <w:ind w:left="3686"/>
        <w:jc w:val="both"/>
        <w:rPr>
          <w:sz w:val="24"/>
          <w:szCs w:val="24"/>
        </w:rPr>
      </w:pPr>
      <w:r w:rsidRPr="007F3673">
        <w:rPr>
          <w:sz w:val="24"/>
          <w:szCs w:val="24"/>
        </w:rPr>
        <w:t xml:space="preserve"> </w:t>
      </w:r>
    </w:p>
    <w:p w:rsidR="0053598D" w:rsidRDefault="0053598D" w:rsidP="0053598D">
      <w:pPr>
        <w:ind w:left="3686"/>
        <w:jc w:val="both"/>
        <w:rPr>
          <w:sz w:val="24"/>
          <w:szCs w:val="24"/>
        </w:rPr>
      </w:pPr>
    </w:p>
    <w:p w:rsidR="0053598D" w:rsidRDefault="0053598D" w:rsidP="0053598D">
      <w:pPr>
        <w:ind w:left="3686"/>
        <w:jc w:val="both"/>
        <w:rPr>
          <w:sz w:val="24"/>
          <w:szCs w:val="24"/>
        </w:rPr>
      </w:pPr>
    </w:p>
    <w:p w:rsidR="0053598D" w:rsidRDefault="0053598D" w:rsidP="0053598D">
      <w:pPr>
        <w:ind w:left="3686"/>
        <w:jc w:val="both"/>
        <w:rPr>
          <w:sz w:val="18"/>
          <w:szCs w:val="18"/>
        </w:rPr>
      </w:pPr>
      <w:r>
        <w:rPr>
          <w:sz w:val="18"/>
          <w:szCs w:val="18"/>
        </w:rPr>
        <w:t>Верхнебишиндинскийцсельсовет муниципального района Туймазинский район Республики Башкортостан  от____</w:t>
      </w:r>
      <w:bookmarkStart w:id="0" w:name="_GoBack"/>
      <w:bookmarkEnd w:id="0"/>
      <w:r>
        <w:rPr>
          <w:sz w:val="18"/>
          <w:szCs w:val="18"/>
        </w:rPr>
        <w:t>апреля 2022г. № ____</w:t>
      </w:r>
    </w:p>
    <w:p w:rsidR="0053598D" w:rsidRDefault="0053598D" w:rsidP="0053598D">
      <w:pPr>
        <w:ind w:left="6521"/>
        <w:rPr>
          <w:sz w:val="24"/>
          <w:szCs w:val="24"/>
        </w:rPr>
      </w:pPr>
    </w:p>
    <w:p w:rsidR="0053598D" w:rsidRDefault="0053598D" w:rsidP="0053598D">
      <w:pPr>
        <w:ind w:left="6521"/>
        <w:rPr>
          <w:sz w:val="24"/>
        </w:rPr>
      </w:pPr>
    </w:p>
    <w:p w:rsidR="0053598D" w:rsidRDefault="0053598D" w:rsidP="0053598D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Порядок обнародования анализа рассмотрения обращений граждан, поступивших  в администрацию сельского поселения Верхнебишиндинский сельсовет муниципального района Туймазинский район Республики Башкортостан</w:t>
      </w:r>
    </w:p>
    <w:p w:rsidR="0053598D" w:rsidRDefault="0053598D" w:rsidP="0053598D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sz w:val="24"/>
        </w:rPr>
      </w:pPr>
    </w:p>
    <w:p w:rsidR="0053598D" w:rsidRDefault="0053598D" w:rsidP="0053598D">
      <w:pPr>
        <w:pStyle w:val="afff0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Для целей настоящего Порядка используются следующие понятия: </w:t>
      </w:r>
    </w:p>
    <w:p w:rsidR="0053598D" w:rsidRDefault="0053598D" w:rsidP="0053598D">
      <w:pPr>
        <w:pStyle w:val="afff0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«обращение» – предложение, заявление, ходатайство, жалоба гражданина, изложенная в письменной или устной форме; </w:t>
      </w:r>
    </w:p>
    <w:p w:rsidR="0053598D" w:rsidRDefault="0053598D" w:rsidP="0053598D">
      <w:pPr>
        <w:pStyle w:val="afff0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«заявление» – вид обращения гражданина по поводу реализации прав, свобод, закрепленных Конституцией РФ и нормативными правовыми актами Российской Федерации и Республики Башкортостан;</w:t>
      </w:r>
    </w:p>
    <w:p w:rsidR="0053598D" w:rsidRDefault="0053598D" w:rsidP="0053598D">
      <w:pPr>
        <w:pStyle w:val="afff0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53598D" w:rsidRDefault="0053598D" w:rsidP="0053598D">
      <w:pPr>
        <w:pStyle w:val="afff0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2. Настоящий Порядок обнародования анализа рассмотрения обращений граждан(далее- Порядок), поступивших в Администрацию сельского поселения Кандринский сельсовет муниципального района Туймазинский район Республики Башкортостан(далее- Администрация) в соответствии с Законом Республики Башкортостан «О рассмотрении обращений граждан» устанавливает основные требования к проведению и обнародованию анализа рассмотрения обращений граждан, поступивших в Администрацию. </w:t>
      </w:r>
    </w:p>
    <w:p w:rsidR="0053598D" w:rsidRDefault="0053598D" w:rsidP="0053598D">
      <w:pPr>
        <w:pStyle w:val="afff0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3. В Администрации проводится анализ по рассмотрению обращений граждан (далее - обращения) по вопросам, находящимся в ведении сельского поселения в соответствии с Конституцией Российской Федерации, федеральными законами и законами Республики Башкортостан.</w:t>
      </w:r>
    </w:p>
    <w:p w:rsidR="0053598D" w:rsidRDefault="0053598D" w:rsidP="0053598D">
      <w:pPr>
        <w:pStyle w:val="afff0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4. Проведение анализа рассмотрений обращений производится управляющим делами Администрации. Анализ рассмотрений обращений проводится два раза в год: за полугодие и за истекший год.</w:t>
      </w:r>
    </w:p>
    <w:p w:rsidR="0053598D" w:rsidRDefault="0053598D" w:rsidP="0053598D">
      <w:pPr>
        <w:pStyle w:val="afff0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5. 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количестве граждан, принятых на личном приеме, о тематике обращений, о принятых по результатам рассмотрения обращений мерах, в том числе о принятых нормативных правовых и иных актах (при наличии) и размещается на официальном сайте Администрациине позднее 1 сентября и 1 марта.</w:t>
      </w:r>
    </w:p>
    <w:p w:rsidR="0053598D" w:rsidRDefault="0053598D" w:rsidP="0053598D">
      <w:pPr>
        <w:pStyle w:val="afff0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6. Справочную работу по обращениям граждан ведет управляющий делами Администрации.Управляющий делами готовит информационно-аналитические и статистические материалы о поступающих обращениях граждан и представляет их Главе сельского поселения.</w:t>
      </w:r>
    </w:p>
    <w:p w:rsidR="0053598D" w:rsidRDefault="0053598D" w:rsidP="0053598D">
      <w:pPr>
        <w:pStyle w:val="afff0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7.В случае невыполнения требований данного порядка и нарушения сроков проведения и обнародования анализа рассмотрения обращений граждан, должностные лица несут ответственность, установленную действующим законодательством.</w:t>
      </w:r>
    </w:p>
    <w:p w:rsidR="0053598D" w:rsidRDefault="0053598D" w:rsidP="0053598D"/>
    <w:p w:rsidR="00067F3A" w:rsidRPr="007F3673" w:rsidRDefault="00067F3A" w:rsidP="00EC5A2B">
      <w:pPr>
        <w:ind w:left="57"/>
        <w:jc w:val="both"/>
        <w:rPr>
          <w:sz w:val="24"/>
          <w:szCs w:val="24"/>
        </w:rPr>
      </w:pPr>
    </w:p>
    <w:p w:rsidR="00067F3A" w:rsidRPr="00067F3A" w:rsidRDefault="00067F3A" w:rsidP="00067F3A"/>
    <w:p w:rsidR="008E3DBE" w:rsidRPr="00067F3A" w:rsidRDefault="008E3DBE"/>
    <w:sectPr w:rsidR="008E3DBE" w:rsidRPr="00067F3A" w:rsidSect="00EA18B8">
      <w:pgSz w:w="11906" w:h="16838" w:code="9"/>
      <w:pgMar w:top="3402" w:right="851" w:bottom="3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9C" w:rsidRPr="00E4340C" w:rsidRDefault="00E54E9C">
      <w:pPr>
        <w:rPr>
          <w:sz w:val="8"/>
          <w:szCs w:val="8"/>
        </w:rPr>
      </w:pPr>
      <w:r w:rsidRPr="00E4340C">
        <w:rPr>
          <w:sz w:val="8"/>
          <w:szCs w:val="8"/>
        </w:rPr>
        <w:separator/>
      </w:r>
    </w:p>
  </w:endnote>
  <w:endnote w:type="continuationSeparator" w:id="1">
    <w:p w:rsidR="00E54E9C" w:rsidRPr="00E4340C" w:rsidRDefault="00E54E9C">
      <w:pPr>
        <w:rPr>
          <w:sz w:val="8"/>
          <w:szCs w:val="8"/>
        </w:rPr>
      </w:pPr>
      <w:r w:rsidRPr="00E4340C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9C" w:rsidRPr="00E4340C" w:rsidRDefault="00E54E9C">
      <w:pPr>
        <w:rPr>
          <w:sz w:val="8"/>
          <w:szCs w:val="8"/>
        </w:rPr>
      </w:pPr>
      <w:r w:rsidRPr="00E4340C">
        <w:rPr>
          <w:sz w:val="8"/>
          <w:szCs w:val="8"/>
        </w:rPr>
        <w:separator/>
      </w:r>
    </w:p>
  </w:footnote>
  <w:footnote w:type="continuationSeparator" w:id="1">
    <w:p w:rsidR="00E54E9C" w:rsidRPr="00E4340C" w:rsidRDefault="00E54E9C">
      <w:pPr>
        <w:rPr>
          <w:sz w:val="8"/>
          <w:szCs w:val="8"/>
        </w:rPr>
      </w:pPr>
      <w:r w:rsidRPr="00E4340C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921D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B7442"/>
    <w:multiLevelType w:val="hybridMultilevel"/>
    <w:tmpl w:val="624A3076"/>
    <w:lvl w:ilvl="0" w:tplc="6698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B86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22F14"/>
    <w:multiLevelType w:val="hybridMultilevel"/>
    <w:tmpl w:val="A1EC4636"/>
    <w:lvl w:ilvl="0" w:tplc="09CACAE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>
    <w:nsid w:val="771B1F84"/>
    <w:multiLevelType w:val="hybridMultilevel"/>
    <w:tmpl w:val="4958089C"/>
    <w:lvl w:ilvl="0" w:tplc="089A34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1"/>
  </w:num>
  <w:num w:numId="15">
    <w:abstractNumId w:val="17"/>
  </w:num>
  <w:num w:numId="16">
    <w:abstractNumId w:val="18"/>
  </w:num>
  <w:num w:numId="17">
    <w:abstractNumId w:val="15"/>
  </w:num>
  <w:num w:numId="18">
    <w:abstractNumId w:val="31"/>
  </w:num>
  <w:num w:numId="19">
    <w:abstractNumId w:val="23"/>
  </w:num>
  <w:num w:numId="20">
    <w:abstractNumId w:val="16"/>
  </w:num>
  <w:num w:numId="21">
    <w:abstractNumId w:val="20"/>
  </w:num>
  <w:num w:numId="22">
    <w:abstractNumId w:val="37"/>
  </w:num>
  <w:num w:numId="23">
    <w:abstractNumId w:val="35"/>
  </w:num>
  <w:num w:numId="24">
    <w:abstractNumId w:val="22"/>
  </w:num>
  <w:num w:numId="25">
    <w:abstractNumId w:val="32"/>
  </w:num>
  <w:num w:numId="26">
    <w:abstractNumId w:val="40"/>
  </w:num>
  <w:num w:numId="27">
    <w:abstractNumId w:val="25"/>
  </w:num>
  <w:num w:numId="28">
    <w:abstractNumId w:val="30"/>
  </w:num>
  <w:num w:numId="29">
    <w:abstractNumId w:val="11"/>
  </w:num>
  <w:num w:numId="30">
    <w:abstractNumId w:val="28"/>
  </w:num>
  <w:num w:numId="31">
    <w:abstractNumId w:val="27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9"/>
  </w:num>
  <w:num w:numId="37">
    <w:abstractNumId w:val="10"/>
  </w:num>
  <w:num w:numId="38">
    <w:abstractNumId w:val="19"/>
  </w:num>
  <w:num w:numId="39">
    <w:abstractNumId w:val="12"/>
    <w:lvlOverride w:ilvl="0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55D6"/>
    <w:rsid w:val="00007010"/>
    <w:rsid w:val="00011DAE"/>
    <w:rsid w:val="0001337C"/>
    <w:rsid w:val="00013675"/>
    <w:rsid w:val="000142A6"/>
    <w:rsid w:val="00014F72"/>
    <w:rsid w:val="00016C3F"/>
    <w:rsid w:val="0001781C"/>
    <w:rsid w:val="000209D6"/>
    <w:rsid w:val="000232F7"/>
    <w:rsid w:val="00023FD8"/>
    <w:rsid w:val="00027B5C"/>
    <w:rsid w:val="00027FF5"/>
    <w:rsid w:val="00030727"/>
    <w:rsid w:val="0003563E"/>
    <w:rsid w:val="00036E81"/>
    <w:rsid w:val="0004277F"/>
    <w:rsid w:val="00046B3F"/>
    <w:rsid w:val="00052F08"/>
    <w:rsid w:val="000546D9"/>
    <w:rsid w:val="00057127"/>
    <w:rsid w:val="000602F7"/>
    <w:rsid w:val="000621FC"/>
    <w:rsid w:val="0006220E"/>
    <w:rsid w:val="000641D8"/>
    <w:rsid w:val="00064333"/>
    <w:rsid w:val="0006614B"/>
    <w:rsid w:val="00067F3A"/>
    <w:rsid w:val="00070799"/>
    <w:rsid w:val="00070ABC"/>
    <w:rsid w:val="00071E56"/>
    <w:rsid w:val="00080559"/>
    <w:rsid w:val="00080BAB"/>
    <w:rsid w:val="00080EF0"/>
    <w:rsid w:val="00084A27"/>
    <w:rsid w:val="00086CAF"/>
    <w:rsid w:val="000959FA"/>
    <w:rsid w:val="00096D5C"/>
    <w:rsid w:val="00097119"/>
    <w:rsid w:val="000A18D0"/>
    <w:rsid w:val="000A2E71"/>
    <w:rsid w:val="000A5EE0"/>
    <w:rsid w:val="000A76E5"/>
    <w:rsid w:val="000B3361"/>
    <w:rsid w:val="000B79F3"/>
    <w:rsid w:val="000C0D5A"/>
    <w:rsid w:val="000C18F7"/>
    <w:rsid w:val="000C4866"/>
    <w:rsid w:val="000D083C"/>
    <w:rsid w:val="000D1C44"/>
    <w:rsid w:val="000D5040"/>
    <w:rsid w:val="000E0473"/>
    <w:rsid w:val="000E094B"/>
    <w:rsid w:val="000E0E06"/>
    <w:rsid w:val="000E2301"/>
    <w:rsid w:val="000E3123"/>
    <w:rsid w:val="000E673B"/>
    <w:rsid w:val="000F54B5"/>
    <w:rsid w:val="0010607D"/>
    <w:rsid w:val="001110DB"/>
    <w:rsid w:val="001110EE"/>
    <w:rsid w:val="00117164"/>
    <w:rsid w:val="001175F3"/>
    <w:rsid w:val="0012664B"/>
    <w:rsid w:val="00126839"/>
    <w:rsid w:val="00126F66"/>
    <w:rsid w:val="00130544"/>
    <w:rsid w:val="00131107"/>
    <w:rsid w:val="00132B1F"/>
    <w:rsid w:val="0014049E"/>
    <w:rsid w:val="0014335B"/>
    <w:rsid w:val="00144306"/>
    <w:rsid w:val="00155B54"/>
    <w:rsid w:val="00160730"/>
    <w:rsid w:val="001628BA"/>
    <w:rsid w:val="0016483B"/>
    <w:rsid w:val="0016491A"/>
    <w:rsid w:val="00164BDA"/>
    <w:rsid w:val="00164E1B"/>
    <w:rsid w:val="00171338"/>
    <w:rsid w:val="001725CD"/>
    <w:rsid w:val="00176418"/>
    <w:rsid w:val="0018027B"/>
    <w:rsid w:val="00180A26"/>
    <w:rsid w:val="00181DDD"/>
    <w:rsid w:val="001821EC"/>
    <w:rsid w:val="00182FAD"/>
    <w:rsid w:val="00184FD8"/>
    <w:rsid w:val="00186491"/>
    <w:rsid w:val="00186D85"/>
    <w:rsid w:val="00187B9E"/>
    <w:rsid w:val="001924D4"/>
    <w:rsid w:val="00193E4F"/>
    <w:rsid w:val="00193EDC"/>
    <w:rsid w:val="0019655F"/>
    <w:rsid w:val="00196679"/>
    <w:rsid w:val="001A3C91"/>
    <w:rsid w:val="001A4639"/>
    <w:rsid w:val="001A491C"/>
    <w:rsid w:val="001B1DFA"/>
    <w:rsid w:val="001B3B3A"/>
    <w:rsid w:val="001B52AD"/>
    <w:rsid w:val="001B5F1D"/>
    <w:rsid w:val="001C3478"/>
    <w:rsid w:val="001C349A"/>
    <w:rsid w:val="001C76C7"/>
    <w:rsid w:val="001D3414"/>
    <w:rsid w:val="001D4FE3"/>
    <w:rsid w:val="001E2A7C"/>
    <w:rsid w:val="001F0697"/>
    <w:rsid w:val="001F2299"/>
    <w:rsid w:val="001F313A"/>
    <w:rsid w:val="001F5C1E"/>
    <w:rsid w:val="001F6280"/>
    <w:rsid w:val="00217767"/>
    <w:rsid w:val="00217B28"/>
    <w:rsid w:val="00217C6E"/>
    <w:rsid w:val="002207E3"/>
    <w:rsid w:val="0022241E"/>
    <w:rsid w:val="00223E21"/>
    <w:rsid w:val="00224D60"/>
    <w:rsid w:val="00224F36"/>
    <w:rsid w:val="00227BB1"/>
    <w:rsid w:val="00231DC7"/>
    <w:rsid w:val="00235A83"/>
    <w:rsid w:val="00244240"/>
    <w:rsid w:val="0024527B"/>
    <w:rsid w:val="0025053F"/>
    <w:rsid w:val="00252095"/>
    <w:rsid w:val="002539B9"/>
    <w:rsid w:val="00255584"/>
    <w:rsid w:val="0026378E"/>
    <w:rsid w:val="00271484"/>
    <w:rsid w:val="00271CAC"/>
    <w:rsid w:val="00273388"/>
    <w:rsid w:val="002743CB"/>
    <w:rsid w:val="00285000"/>
    <w:rsid w:val="00285DD9"/>
    <w:rsid w:val="00290DD7"/>
    <w:rsid w:val="0029367A"/>
    <w:rsid w:val="00295A31"/>
    <w:rsid w:val="00297EF3"/>
    <w:rsid w:val="002A038D"/>
    <w:rsid w:val="002A200A"/>
    <w:rsid w:val="002A35A7"/>
    <w:rsid w:val="002B06EB"/>
    <w:rsid w:val="002B4DB6"/>
    <w:rsid w:val="002B5836"/>
    <w:rsid w:val="002B590D"/>
    <w:rsid w:val="002B6982"/>
    <w:rsid w:val="002C07EE"/>
    <w:rsid w:val="002C34FD"/>
    <w:rsid w:val="002C3E27"/>
    <w:rsid w:val="002C3FED"/>
    <w:rsid w:val="002C4548"/>
    <w:rsid w:val="002C49FF"/>
    <w:rsid w:val="002C4C5D"/>
    <w:rsid w:val="002C6D4F"/>
    <w:rsid w:val="002C7FAA"/>
    <w:rsid w:val="002D0AF8"/>
    <w:rsid w:val="002D4968"/>
    <w:rsid w:val="002F6BFD"/>
    <w:rsid w:val="002F6C9A"/>
    <w:rsid w:val="0030047A"/>
    <w:rsid w:val="00306227"/>
    <w:rsid w:val="00306808"/>
    <w:rsid w:val="0030752A"/>
    <w:rsid w:val="00312B57"/>
    <w:rsid w:val="00316268"/>
    <w:rsid w:val="00316D2B"/>
    <w:rsid w:val="00326023"/>
    <w:rsid w:val="003267F2"/>
    <w:rsid w:val="00327832"/>
    <w:rsid w:val="003311A2"/>
    <w:rsid w:val="003377C3"/>
    <w:rsid w:val="00341A1C"/>
    <w:rsid w:val="00343438"/>
    <w:rsid w:val="00353C88"/>
    <w:rsid w:val="0035781B"/>
    <w:rsid w:val="0036512A"/>
    <w:rsid w:val="003662A3"/>
    <w:rsid w:val="003667C5"/>
    <w:rsid w:val="00370CA6"/>
    <w:rsid w:val="00372E0B"/>
    <w:rsid w:val="00375043"/>
    <w:rsid w:val="003758F6"/>
    <w:rsid w:val="00380515"/>
    <w:rsid w:val="00390DD1"/>
    <w:rsid w:val="00390EC4"/>
    <w:rsid w:val="00393D75"/>
    <w:rsid w:val="003950C7"/>
    <w:rsid w:val="00395674"/>
    <w:rsid w:val="003A0222"/>
    <w:rsid w:val="003A4B65"/>
    <w:rsid w:val="003A6DC9"/>
    <w:rsid w:val="003A7808"/>
    <w:rsid w:val="003B260B"/>
    <w:rsid w:val="003C2C28"/>
    <w:rsid w:val="003C4131"/>
    <w:rsid w:val="003C4898"/>
    <w:rsid w:val="003C631C"/>
    <w:rsid w:val="003D5AA8"/>
    <w:rsid w:val="003D6F45"/>
    <w:rsid w:val="003E40C4"/>
    <w:rsid w:val="003E5451"/>
    <w:rsid w:val="003F07BF"/>
    <w:rsid w:val="003F69C7"/>
    <w:rsid w:val="003F6AB9"/>
    <w:rsid w:val="003F7358"/>
    <w:rsid w:val="003F7A17"/>
    <w:rsid w:val="004048CD"/>
    <w:rsid w:val="00405BD5"/>
    <w:rsid w:val="00406684"/>
    <w:rsid w:val="00410D7A"/>
    <w:rsid w:val="00411382"/>
    <w:rsid w:val="0041441C"/>
    <w:rsid w:val="00416484"/>
    <w:rsid w:val="00416536"/>
    <w:rsid w:val="00421BA0"/>
    <w:rsid w:val="00421F66"/>
    <w:rsid w:val="00424136"/>
    <w:rsid w:val="00426F26"/>
    <w:rsid w:val="00431A08"/>
    <w:rsid w:val="00432A58"/>
    <w:rsid w:val="00433469"/>
    <w:rsid w:val="004361E1"/>
    <w:rsid w:val="004436FE"/>
    <w:rsid w:val="00452A27"/>
    <w:rsid w:val="00454499"/>
    <w:rsid w:val="004549B5"/>
    <w:rsid w:val="00460BFB"/>
    <w:rsid w:val="00461248"/>
    <w:rsid w:val="00476B3D"/>
    <w:rsid w:val="0048155A"/>
    <w:rsid w:val="0048258E"/>
    <w:rsid w:val="00483501"/>
    <w:rsid w:val="00491A8E"/>
    <w:rsid w:val="004920AC"/>
    <w:rsid w:val="004920AF"/>
    <w:rsid w:val="00495754"/>
    <w:rsid w:val="004975DF"/>
    <w:rsid w:val="004A1112"/>
    <w:rsid w:val="004A1EF5"/>
    <w:rsid w:val="004A271A"/>
    <w:rsid w:val="004A4435"/>
    <w:rsid w:val="004A5346"/>
    <w:rsid w:val="004A556E"/>
    <w:rsid w:val="004A59EA"/>
    <w:rsid w:val="004B376F"/>
    <w:rsid w:val="004B4338"/>
    <w:rsid w:val="004B61CF"/>
    <w:rsid w:val="004C2A3B"/>
    <w:rsid w:val="004C677E"/>
    <w:rsid w:val="004D07A0"/>
    <w:rsid w:val="004D145C"/>
    <w:rsid w:val="004E338F"/>
    <w:rsid w:val="004E51B8"/>
    <w:rsid w:val="004E67AD"/>
    <w:rsid w:val="004F00FF"/>
    <w:rsid w:val="004F1585"/>
    <w:rsid w:val="004F2776"/>
    <w:rsid w:val="004F6053"/>
    <w:rsid w:val="004F61D6"/>
    <w:rsid w:val="004F668C"/>
    <w:rsid w:val="00501028"/>
    <w:rsid w:val="00501DCD"/>
    <w:rsid w:val="00502322"/>
    <w:rsid w:val="005053AC"/>
    <w:rsid w:val="005116FE"/>
    <w:rsid w:val="005122A3"/>
    <w:rsid w:val="005157C4"/>
    <w:rsid w:val="00517CFE"/>
    <w:rsid w:val="00522FF1"/>
    <w:rsid w:val="0052412F"/>
    <w:rsid w:val="0052491F"/>
    <w:rsid w:val="0052496F"/>
    <w:rsid w:val="005269FB"/>
    <w:rsid w:val="00530CF4"/>
    <w:rsid w:val="00533800"/>
    <w:rsid w:val="0053598D"/>
    <w:rsid w:val="00535CE6"/>
    <w:rsid w:val="005362B0"/>
    <w:rsid w:val="005364B1"/>
    <w:rsid w:val="005452C5"/>
    <w:rsid w:val="00546F58"/>
    <w:rsid w:val="00550CC3"/>
    <w:rsid w:val="00551721"/>
    <w:rsid w:val="00552225"/>
    <w:rsid w:val="0055271A"/>
    <w:rsid w:val="005552BD"/>
    <w:rsid w:val="00560066"/>
    <w:rsid w:val="00566889"/>
    <w:rsid w:val="0056694B"/>
    <w:rsid w:val="00571781"/>
    <w:rsid w:val="00581A03"/>
    <w:rsid w:val="005822A2"/>
    <w:rsid w:val="00582529"/>
    <w:rsid w:val="00582860"/>
    <w:rsid w:val="00586686"/>
    <w:rsid w:val="005868C7"/>
    <w:rsid w:val="0059318D"/>
    <w:rsid w:val="005A040F"/>
    <w:rsid w:val="005A11A5"/>
    <w:rsid w:val="005A1CD9"/>
    <w:rsid w:val="005A2391"/>
    <w:rsid w:val="005A5382"/>
    <w:rsid w:val="005A7869"/>
    <w:rsid w:val="005A7FAB"/>
    <w:rsid w:val="005B4773"/>
    <w:rsid w:val="005B7738"/>
    <w:rsid w:val="005C0617"/>
    <w:rsid w:val="005C1F57"/>
    <w:rsid w:val="005D08F4"/>
    <w:rsid w:val="005D3730"/>
    <w:rsid w:val="005D4339"/>
    <w:rsid w:val="005D47BD"/>
    <w:rsid w:val="005D4B04"/>
    <w:rsid w:val="005D5488"/>
    <w:rsid w:val="005E0069"/>
    <w:rsid w:val="005E0BC6"/>
    <w:rsid w:val="005E10E2"/>
    <w:rsid w:val="005F0CCC"/>
    <w:rsid w:val="005F2F16"/>
    <w:rsid w:val="005F4BA9"/>
    <w:rsid w:val="00602479"/>
    <w:rsid w:val="00602E16"/>
    <w:rsid w:val="00602FE9"/>
    <w:rsid w:val="00610814"/>
    <w:rsid w:val="0061147F"/>
    <w:rsid w:val="006139F1"/>
    <w:rsid w:val="00622B3D"/>
    <w:rsid w:val="00632E71"/>
    <w:rsid w:val="006337E5"/>
    <w:rsid w:val="0063580E"/>
    <w:rsid w:val="006359D4"/>
    <w:rsid w:val="006363C5"/>
    <w:rsid w:val="00645569"/>
    <w:rsid w:val="00646D25"/>
    <w:rsid w:val="0064709C"/>
    <w:rsid w:val="00653210"/>
    <w:rsid w:val="00654498"/>
    <w:rsid w:val="00654C38"/>
    <w:rsid w:val="00662FAC"/>
    <w:rsid w:val="0066372E"/>
    <w:rsid w:val="00664C33"/>
    <w:rsid w:val="00666CD7"/>
    <w:rsid w:val="00667CE6"/>
    <w:rsid w:val="0067654C"/>
    <w:rsid w:val="0067671D"/>
    <w:rsid w:val="00683442"/>
    <w:rsid w:val="0069113A"/>
    <w:rsid w:val="00692F55"/>
    <w:rsid w:val="00694486"/>
    <w:rsid w:val="00695CB5"/>
    <w:rsid w:val="00697C30"/>
    <w:rsid w:val="006A69CC"/>
    <w:rsid w:val="006A6E75"/>
    <w:rsid w:val="006A6F23"/>
    <w:rsid w:val="006B0FAD"/>
    <w:rsid w:val="006B2BA2"/>
    <w:rsid w:val="006B3AC6"/>
    <w:rsid w:val="006C2932"/>
    <w:rsid w:val="006C3FD5"/>
    <w:rsid w:val="006C4565"/>
    <w:rsid w:val="006D1488"/>
    <w:rsid w:val="006D29B9"/>
    <w:rsid w:val="006D3718"/>
    <w:rsid w:val="006D3DBE"/>
    <w:rsid w:val="006D5D8D"/>
    <w:rsid w:val="006E299E"/>
    <w:rsid w:val="006E6EF6"/>
    <w:rsid w:val="006E78AB"/>
    <w:rsid w:val="006F13BC"/>
    <w:rsid w:val="006F2C90"/>
    <w:rsid w:val="006F4F6C"/>
    <w:rsid w:val="0070410A"/>
    <w:rsid w:val="0070577B"/>
    <w:rsid w:val="0071122F"/>
    <w:rsid w:val="0072210C"/>
    <w:rsid w:val="00722BDF"/>
    <w:rsid w:val="007251C3"/>
    <w:rsid w:val="00726309"/>
    <w:rsid w:val="0073143B"/>
    <w:rsid w:val="00733F0C"/>
    <w:rsid w:val="00734C23"/>
    <w:rsid w:val="0074501B"/>
    <w:rsid w:val="00747DB3"/>
    <w:rsid w:val="00751199"/>
    <w:rsid w:val="007519A1"/>
    <w:rsid w:val="007532B0"/>
    <w:rsid w:val="00754898"/>
    <w:rsid w:val="00755425"/>
    <w:rsid w:val="00760FB2"/>
    <w:rsid w:val="00761092"/>
    <w:rsid w:val="00762500"/>
    <w:rsid w:val="007629F6"/>
    <w:rsid w:val="00766A8A"/>
    <w:rsid w:val="00767BCA"/>
    <w:rsid w:val="00771807"/>
    <w:rsid w:val="007737DD"/>
    <w:rsid w:val="007756D5"/>
    <w:rsid w:val="0078299B"/>
    <w:rsid w:val="007830A1"/>
    <w:rsid w:val="007844AA"/>
    <w:rsid w:val="0078594C"/>
    <w:rsid w:val="007859DF"/>
    <w:rsid w:val="00786AAD"/>
    <w:rsid w:val="0079013D"/>
    <w:rsid w:val="007908AB"/>
    <w:rsid w:val="007921F0"/>
    <w:rsid w:val="00796E86"/>
    <w:rsid w:val="007A19D2"/>
    <w:rsid w:val="007A35D5"/>
    <w:rsid w:val="007A3A84"/>
    <w:rsid w:val="007A403C"/>
    <w:rsid w:val="007A5FD2"/>
    <w:rsid w:val="007A7527"/>
    <w:rsid w:val="007B3085"/>
    <w:rsid w:val="007B4B06"/>
    <w:rsid w:val="007B4CA0"/>
    <w:rsid w:val="007B6F11"/>
    <w:rsid w:val="007C1EA7"/>
    <w:rsid w:val="007C2970"/>
    <w:rsid w:val="007C4758"/>
    <w:rsid w:val="007C5095"/>
    <w:rsid w:val="007C55B5"/>
    <w:rsid w:val="007D1E1B"/>
    <w:rsid w:val="007D1E7D"/>
    <w:rsid w:val="007D45E5"/>
    <w:rsid w:val="007D4B90"/>
    <w:rsid w:val="007E03CD"/>
    <w:rsid w:val="007E2B27"/>
    <w:rsid w:val="007E39F5"/>
    <w:rsid w:val="007E4833"/>
    <w:rsid w:val="007F014C"/>
    <w:rsid w:val="007F0461"/>
    <w:rsid w:val="007F3673"/>
    <w:rsid w:val="007F57DC"/>
    <w:rsid w:val="007F6061"/>
    <w:rsid w:val="007F6CC3"/>
    <w:rsid w:val="007F7D8A"/>
    <w:rsid w:val="007F7EB7"/>
    <w:rsid w:val="00800D47"/>
    <w:rsid w:val="00801E9F"/>
    <w:rsid w:val="008024E4"/>
    <w:rsid w:val="00804473"/>
    <w:rsid w:val="00810546"/>
    <w:rsid w:val="00813E29"/>
    <w:rsid w:val="008177B2"/>
    <w:rsid w:val="00821686"/>
    <w:rsid w:val="008255B5"/>
    <w:rsid w:val="00826065"/>
    <w:rsid w:val="008271F9"/>
    <w:rsid w:val="00827274"/>
    <w:rsid w:val="00835459"/>
    <w:rsid w:val="00836B9E"/>
    <w:rsid w:val="00837326"/>
    <w:rsid w:val="00840731"/>
    <w:rsid w:val="00840CE8"/>
    <w:rsid w:val="00844B99"/>
    <w:rsid w:val="00846A7D"/>
    <w:rsid w:val="0085493C"/>
    <w:rsid w:val="00864D43"/>
    <w:rsid w:val="00867F3A"/>
    <w:rsid w:val="008701EE"/>
    <w:rsid w:val="00870B9F"/>
    <w:rsid w:val="008714FE"/>
    <w:rsid w:val="00873068"/>
    <w:rsid w:val="008759D7"/>
    <w:rsid w:val="008762D5"/>
    <w:rsid w:val="0087682B"/>
    <w:rsid w:val="00876A51"/>
    <w:rsid w:val="0088256E"/>
    <w:rsid w:val="00884404"/>
    <w:rsid w:val="00884D9A"/>
    <w:rsid w:val="00886863"/>
    <w:rsid w:val="00887382"/>
    <w:rsid w:val="00890A0B"/>
    <w:rsid w:val="00891E54"/>
    <w:rsid w:val="00897750"/>
    <w:rsid w:val="008A1DAB"/>
    <w:rsid w:val="008A2254"/>
    <w:rsid w:val="008A67DD"/>
    <w:rsid w:val="008B23D3"/>
    <w:rsid w:val="008B2B7A"/>
    <w:rsid w:val="008B455E"/>
    <w:rsid w:val="008B4A47"/>
    <w:rsid w:val="008B4B90"/>
    <w:rsid w:val="008B64D4"/>
    <w:rsid w:val="008B6526"/>
    <w:rsid w:val="008C10F3"/>
    <w:rsid w:val="008C4540"/>
    <w:rsid w:val="008C7138"/>
    <w:rsid w:val="008D11CE"/>
    <w:rsid w:val="008D273E"/>
    <w:rsid w:val="008D3276"/>
    <w:rsid w:val="008D6395"/>
    <w:rsid w:val="008E0129"/>
    <w:rsid w:val="008E171F"/>
    <w:rsid w:val="008E290E"/>
    <w:rsid w:val="008E3DBE"/>
    <w:rsid w:val="008E622E"/>
    <w:rsid w:val="008F43DD"/>
    <w:rsid w:val="008F45EF"/>
    <w:rsid w:val="008F46AB"/>
    <w:rsid w:val="00905094"/>
    <w:rsid w:val="009065FE"/>
    <w:rsid w:val="0090713F"/>
    <w:rsid w:val="00911260"/>
    <w:rsid w:val="00911365"/>
    <w:rsid w:val="00911805"/>
    <w:rsid w:val="00914657"/>
    <w:rsid w:val="00914A0B"/>
    <w:rsid w:val="009233CC"/>
    <w:rsid w:val="00925D0F"/>
    <w:rsid w:val="009261A0"/>
    <w:rsid w:val="00926218"/>
    <w:rsid w:val="00926537"/>
    <w:rsid w:val="00927BE5"/>
    <w:rsid w:val="00927F35"/>
    <w:rsid w:val="009329AC"/>
    <w:rsid w:val="009355C4"/>
    <w:rsid w:val="00940C65"/>
    <w:rsid w:val="009442A9"/>
    <w:rsid w:val="00945524"/>
    <w:rsid w:val="0094648F"/>
    <w:rsid w:val="00946B4F"/>
    <w:rsid w:val="009533FC"/>
    <w:rsid w:val="00954E4C"/>
    <w:rsid w:val="009632C6"/>
    <w:rsid w:val="00966C2A"/>
    <w:rsid w:val="009679F3"/>
    <w:rsid w:val="00972D7C"/>
    <w:rsid w:val="00974A10"/>
    <w:rsid w:val="009763C0"/>
    <w:rsid w:val="00976D72"/>
    <w:rsid w:val="00982B75"/>
    <w:rsid w:val="00986BB8"/>
    <w:rsid w:val="00992A7E"/>
    <w:rsid w:val="009933EB"/>
    <w:rsid w:val="00995160"/>
    <w:rsid w:val="009972C5"/>
    <w:rsid w:val="009A1FDD"/>
    <w:rsid w:val="009A2AF1"/>
    <w:rsid w:val="009A6D55"/>
    <w:rsid w:val="009B563A"/>
    <w:rsid w:val="009B6577"/>
    <w:rsid w:val="009C5744"/>
    <w:rsid w:val="009C6DAF"/>
    <w:rsid w:val="009D1A2E"/>
    <w:rsid w:val="009D214C"/>
    <w:rsid w:val="009D216E"/>
    <w:rsid w:val="009D27B2"/>
    <w:rsid w:val="009D2CA3"/>
    <w:rsid w:val="009D67C4"/>
    <w:rsid w:val="009E6D0F"/>
    <w:rsid w:val="009F0247"/>
    <w:rsid w:val="009F27CE"/>
    <w:rsid w:val="009F4269"/>
    <w:rsid w:val="00A02794"/>
    <w:rsid w:val="00A031C8"/>
    <w:rsid w:val="00A042FF"/>
    <w:rsid w:val="00A04FAB"/>
    <w:rsid w:val="00A15E5F"/>
    <w:rsid w:val="00A17DF8"/>
    <w:rsid w:val="00A237E7"/>
    <w:rsid w:val="00A23BC9"/>
    <w:rsid w:val="00A3254C"/>
    <w:rsid w:val="00A36B19"/>
    <w:rsid w:val="00A37B19"/>
    <w:rsid w:val="00A4139D"/>
    <w:rsid w:val="00A4159A"/>
    <w:rsid w:val="00A41BE6"/>
    <w:rsid w:val="00A43E1A"/>
    <w:rsid w:val="00A441F0"/>
    <w:rsid w:val="00A45F0F"/>
    <w:rsid w:val="00A50556"/>
    <w:rsid w:val="00A50B2F"/>
    <w:rsid w:val="00A553BF"/>
    <w:rsid w:val="00A57109"/>
    <w:rsid w:val="00A579CC"/>
    <w:rsid w:val="00A62F34"/>
    <w:rsid w:val="00A65558"/>
    <w:rsid w:val="00A65F3D"/>
    <w:rsid w:val="00A70288"/>
    <w:rsid w:val="00A73987"/>
    <w:rsid w:val="00A747B5"/>
    <w:rsid w:val="00A75629"/>
    <w:rsid w:val="00A83AA7"/>
    <w:rsid w:val="00A846B4"/>
    <w:rsid w:val="00A84FC8"/>
    <w:rsid w:val="00A869E3"/>
    <w:rsid w:val="00A91D38"/>
    <w:rsid w:val="00A92F48"/>
    <w:rsid w:val="00A93169"/>
    <w:rsid w:val="00A931D3"/>
    <w:rsid w:val="00A97CF7"/>
    <w:rsid w:val="00AA1F02"/>
    <w:rsid w:val="00AB1177"/>
    <w:rsid w:val="00AB1688"/>
    <w:rsid w:val="00AB26F7"/>
    <w:rsid w:val="00AB736B"/>
    <w:rsid w:val="00AC38CA"/>
    <w:rsid w:val="00AD5DA1"/>
    <w:rsid w:val="00AD62B0"/>
    <w:rsid w:val="00AE12C2"/>
    <w:rsid w:val="00AE1EBD"/>
    <w:rsid w:val="00AE41E6"/>
    <w:rsid w:val="00AE7480"/>
    <w:rsid w:val="00AE78B0"/>
    <w:rsid w:val="00AF49CE"/>
    <w:rsid w:val="00AF5E21"/>
    <w:rsid w:val="00AF618B"/>
    <w:rsid w:val="00AF7384"/>
    <w:rsid w:val="00AF7658"/>
    <w:rsid w:val="00AF7B68"/>
    <w:rsid w:val="00B013EE"/>
    <w:rsid w:val="00B028B5"/>
    <w:rsid w:val="00B031DC"/>
    <w:rsid w:val="00B06CD7"/>
    <w:rsid w:val="00B1018A"/>
    <w:rsid w:val="00B21F24"/>
    <w:rsid w:val="00B253CC"/>
    <w:rsid w:val="00B32DA6"/>
    <w:rsid w:val="00B33C6D"/>
    <w:rsid w:val="00B33E11"/>
    <w:rsid w:val="00B43144"/>
    <w:rsid w:val="00B43964"/>
    <w:rsid w:val="00B51788"/>
    <w:rsid w:val="00B52E3B"/>
    <w:rsid w:val="00B56452"/>
    <w:rsid w:val="00B60A45"/>
    <w:rsid w:val="00B62B30"/>
    <w:rsid w:val="00B62D21"/>
    <w:rsid w:val="00B66797"/>
    <w:rsid w:val="00B7428A"/>
    <w:rsid w:val="00B74981"/>
    <w:rsid w:val="00B76CFA"/>
    <w:rsid w:val="00B81CB2"/>
    <w:rsid w:val="00B823F7"/>
    <w:rsid w:val="00B86EC5"/>
    <w:rsid w:val="00B96BE8"/>
    <w:rsid w:val="00BA61A9"/>
    <w:rsid w:val="00BB394A"/>
    <w:rsid w:val="00BB3AB0"/>
    <w:rsid w:val="00BB4B74"/>
    <w:rsid w:val="00BC1204"/>
    <w:rsid w:val="00BC1544"/>
    <w:rsid w:val="00BC6E20"/>
    <w:rsid w:val="00BC6FAA"/>
    <w:rsid w:val="00BD05C2"/>
    <w:rsid w:val="00BD0798"/>
    <w:rsid w:val="00BD41F5"/>
    <w:rsid w:val="00BD691E"/>
    <w:rsid w:val="00BD6CA1"/>
    <w:rsid w:val="00BE2EAD"/>
    <w:rsid w:val="00BE3A48"/>
    <w:rsid w:val="00BE4889"/>
    <w:rsid w:val="00BE561C"/>
    <w:rsid w:val="00BE6433"/>
    <w:rsid w:val="00BE710E"/>
    <w:rsid w:val="00BF3235"/>
    <w:rsid w:val="00BF3508"/>
    <w:rsid w:val="00BF4F03"/>
    <w:rsid w:val="00BF6217"/>
    <w:rsid w:val="00BF6A74"/>
    <w:rsid w:val="00BF797C"/>
    <w:rsid w:val="00C01026"/>
    <w:rsid w:val="00C07AE5"/>
    <w:rsid w:val="00C07BC3"/>
    <w:rsid w:val="00C114E1"/>
    <w:rsid w:val="00C13DCE"/>
    <w:rsid w:val="00C14D1F"/>
    <w:rsid w:val="00C24292"/>
    <w:rsid w:val="00C254F0"/>
    <w:rsid w:val="00C32060"/>
    <w:rsid w:val="00C34788"/>
    <w:rsid w:val="00C37C34"/>
    <w:rsid w:val="00C44E27"/>
    <w:rsid w:val="00C456DF"/>
    <w:rsid w:val="00C51CC7"/>
    <w:rsid w:val="00C6057F"/>
    <w:rsid w:val="00C6267D"/>
    <w:rsid w:val="00C6498C"/>
    <w:rsid w:val="00C64DE8"/>
    <w:rsid w:val="00C80BAD"/>
    <w:rsid w:val="00C819FC"/>
    <w:rsid w:val="00C8597A"/>
    <w:rsid w:val="00C963CD"/>
    <w:rsid w:val="00C97BD3"/>
    <w:rsid w:val="00CA2F19"/>
    <w:rsid w:val="00CA4F36"/>
    <w:rsid w:val="00CB0E36"/>
    <w:rsid w:val="00CB1DCE"/>
    <w:rsid w:val="00CB27F8"/>
    <w:rsid w:val="00CB399D"/>
    <w:rsid w:val="00CB6F82"/>
    <w:rsid w:val="00CC50F5"/>
    <w:rsid w:val="00CC55EB"/>
    <w:rsid w:val="00CC5A27"/>
    <w:rsid w:val="00CC5E87"/>
    <w:rsid w:val="00CD27ED"/>
    <w:rsid w:val="00CE02C0"/>
    <w:rsid w:val="00CE252A"/>
    <w:rsid w:val="00CE2F75"/>
    <w:rsid w:val="00CF154B"/>
    <w:rsid w:val="00CF4DF1"/>
    <w:rsid w:val="00CF5757"/>
    <w:rsid w:val="00CF5939"/>
    <w:rsid w:val="00CF622C"/>
    <w:rsid w:val="00D02004"/>
    <w:rsid w:val="00D029BC"/>
    <w:rsid w:val="00D07F54"/>
    <w:rsid w:val="00D13B49"/>
    <w:rsid w:val="00D17AEC"/>
    <w:rsid w:val="00D21413"/>
    <w:rsid w:val="00D227AF"/>
    <w:rsid w:val="00D245AB"/>
    <w:rsid w:val="00D31BB7"/>
    <w:rsid w:val="00D3466C"/>
    <w:rsid w:val="00D350E5"/>
    <w:rsid w:val="00D37199"/>
    <w:rsid w:val="00D4072B"/>
    <w:rsid w:val="00D41717"/>
    <w:rsid w:val="00D41BFF"/>
    <w:rsid w:val="00D42277"/>
    <w:rsid w:val="00D443DD"/>
    <w:rsid w:val="00D4592C"/>
    <w:rsid w:val="00D51A2C"/>
    <w:rsid w:val="00D55817"/>
    <w:rsid w:val="00D559BB"/>
    <w:rsid w:val="00D55E3B"/>
    <w:rsid w:val="00D5645D"/>
    <w:rsid w:val="00D566EA"/>
    <w:rsid w:val="00D60975"/>
    <w:rsid w:val="00D61A2A"/>
    <w:rsid w:val="00D63712"/>
    <w:rsid w:val="00D64515"/>
    <w:rsid w:val="00D67359"/>
    <w:rsid w:val="00D7055B"/>
    <w:rsid w:val="00D73746"/>
    <w:rsid w:val="00D763BB"/>
    <w:rsid w:val="00D77037"/>
    <w:rsid w:val="00D830CD"/>
    <w:rsid w:val="00D846AF"/>
    <w:rsid w:val="00D85D53"/>
    <w:rsid w:val="00D85DC8"/>
    <w:rsid w:val="00D93F14"/>
    <w:rsid w:val="00D94796"/>
    <w:rsid w:val="00D9542D"/>
    <w:rsid w:val="00DA4264"/>
    <w:rsid w:val="00DA59A0"/>
    <w:rsid w:val="00DB2B2A"/>
    <w:rsid w:val="00DB34F2"/>
    <w:rsid w:val="00DC25C5"/>
    <w:rsid w:val="00DC407D"/>
    <w:rsid w:val="00DC5E06"/>
    <w:rsid w:val="00DC6386"/>
    <w:rsid w:val="00DD0698"/>
    <w:rsid w:val="00DD3904"/>
    <w:rsid w:val="00DD66D5"/>
    <w:rsid w:val="00DE0984"/>
    <w:rsid w:val="00DE32C1"/>
    <w:rsid w:val="00DE33A6"/>
    <w:rsid w:val="00DE3E0D"/>
    <w:rsid w:val="00DE5C38"/>
    <w:rsid w:val="00DE5C9E"/>
    <w:rsid w:val="00DF28D7"/>
    <w:rsid w:val="00DF32D9"/>
    <w:rsid w:val="00DF391D"/>
    <w:rsid w:val="00DF39AB"/>
    <w:rsid w:val="00DF52A8"/>
    <w:rsid w:val="00E014A1"/>
    <w:rsid w:val="00E03F3E"/>
    <w:rsid w:val="00E06875"/>
    <w:rsid w:val="00E106A4"/>
    <w:rsid w:val="00E16818"/>
    <w:rsid w:val="00E16D74"/>
    <w:rsid w:val="00E175AF"/>
    <w:rsid w:val="00E2381C"/>
    <w:rsid w:val="00E30AA6"/>
    <w:rsid w:val="00E34B49"/>
    <w:rsid w:val="00E4024A"/>
    <w:rsid w:val="00E42712"/>
    <w:rsid w:val="00E4340C"/>
    <w:rsid w:val="00E43424"/>
    <w:rsid w:val="00E507BE"/>
    <w:rsid w:val="00E54597"/>
    <w:rsid w:val="00E54E9C"/>
    <w:rsid w:val="00E60DFE"/>
    <w:rsid w:val="00E616F1"/>
    <w:rsid w:val="00E6705F"/>
    <w:rsid w:val="00E67EBB"/>
    <w:rsid w:val="00E73680"/>
    <w:rsid w:val="00E7497A"/>
    <w:rsid w:val="00E7506F"/>
    <w:rsid w:val="00E7625F"/>
    <w:rsid w:val="00E860CB"/>
    <w:rsid w:val="00E92214"/>
    <w:rsid w:val="00E9594B"/>
    <w:rsid w:val="00E95E3D"/>
    <w:rsid w:val="00EA0AC0"/>
    <w:rsid w:val="00EA18B8"/>
    <w:rsid w:val="00EA1F6A"/>
    <w:rsid w:val="00EA23B4"/>
    <w:rsid w:val="00EA2E3C"/>
    <w:rsid w:val="00EA35A8"/>
    <w:rsid w:val="00EB4FA0"/>
    <w:rsid w:val="00EB740D"/>
    <w:rsid w:val="00EC19D8"/>
    <w:rsid w:val="00EC5A2B"/>
    <w:rsid w:val="00ED2A35"/>
    <w:rsid w:val="00ED2A4A"/>
    <w:rsid w:val="00ED521C"/>
    <w:rsid w:val="00EE011A"/>
    <w:rsid w:val="00EE088A"/>
    <w:rsid w:val="00EE4FCB"/>
    <w:rsid w:val="00EE54BA"/>
    <w:rsid w:val="00EE5656"/>
    <w:rsid w:val="00EE7D4F"/>
    <w:rsid w:val="00EF3EB7"/>
    <w:rsid w:val="00EF4786"/>
    <w:rsid w:val="00F009ED"/>
    <w:rsid w:val="00F03E33"/>
    <w:rsid w:val="00F0412E"/>
    <w:rsid w:val="00F05554"/>
    <w:rsid w:val="00F0558F"/>
    <w:rsid w:val="00F0569D"/>
    <w:rsid w:val="00F071C8"/>
    <w:rsid w:val="00F21B75"/>
    <w:rsid w:val="00F2206E"/>
    <w:rsid w:val="00F22157"/>
    <w:rsid w:val="00F231C1"/>
    <w:rsid w:val="00F245D1"/>
    <w:rsid w:val="00F25EB6"/>
    <w:rsid w:val="00F26812"/>
    <w:rsid w:val="00F27355"/>
    <w:rsid w:val="00F27D02"/>
    <w:rsid w:val="00F33E74"/>
    <w:rsid w:val="00F41223"/>
    <w:rsid w:val="00F41553"/>
    <w:rsid w:val="00F43B99"/>
    <w:rsid w:val="00F455D3"/>
    <w:rsid w:val="00F50CBB"/>
    <w:rsid w:val="00F54F35"/>
    <w:rsid w:val="00F5587E"/>
    <w:rsid w:val="00F651D4"/>
    <w:rsid w:val="00F74178"/>
    <w:rsid w:val="00F77603"/>
    <w:rsid w:val="00F77F99"/>
    <w:rsid w:val="00F81F72"/>
    <w:rsid w:val="00F84ADC"/>
    <w:rsid w:val="00F85DF5"/>
    <w:rsid w:val="00F87B7B"/>
    <w:rsid w:val="00F906A7"/>
    <w:rsid w:val="00F9084B"/>
    <w:rsid w:val="00F90E9E"/>
    <w:rsid w:val="00F93384"/>
    <w:rsid w:val="00F9716C"/>
    <w:rsid w:val="00FA74CE"/>
    <w:rsid w:val="00FB4385"/>
    <w:rsid w:val="00FC020B"/>
    <w:rsid w:val="00FC349E"/>
    <w:rsid w:val="00FC460A"/>
    <w:rsid w:val="00FC4CD3"/>
    <w:rsid w:val="00FC565A"/>
    <w:rsid w:val="00FD0FC5"/>
    <w:rsid w:val="00FD7048"/>
    <w:rsid w:val="00FE0E47"/>
    <w:rsid w:val="00FE17B3"/>
    <w:rsid w:val="00FE7BD2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0222"/>
  </w:style>
  <w:style w:type="paragraph" w:styleId="1">
    <w:name w:val="heading 1"/>
    <w:basedOn w:val="a1"/>
    <w:next w:val="a1"/>
    <w:qFormat/>
    <w:rsid w:val="003A0222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A0222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A0222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A0222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A0222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A022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A0222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A0222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A02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A0222"/>
    <w:pPr>
      <w:jc w:val="both"/>
    </w:pPr>
    <w:rPr>
      <w:sz w:val="28"/>
    </w:rPr>
  </w:style>
  <w:style w:type="paragraph" w:styleId="a7">
    <w:name w:val="Body Text Indent"/>
    <w:basedOn w:val="a1"/>
    <w:rsid w:val="003A0222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A0222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A0222"/>
    <w:pPr>
      <w:ind w:left="5040"/>
    </w:pPr>
    <w:rPr>
      <w:sz w:val="28"/>
    </w:rPr>
  </w:style>
  <w:style w:type="paragraph" w:styleId="23">
    <w:name w:val="Body Text 2"/>
    <w:basedOn w:val="a1"/>
    <w:rsid w:val="003A0222"/>
    <w:rPr>
      <w:sz w:val="28"/>
      <w:lang w:val="en-US"/>
    </w:rPr>
  </w:style>
  <w:style w:type="paragraph" w:styleId="a8">
    <w:name w:val="header"/>
    <w:basedOn w:val="a1"/>
    <w:rsid w:val="003A0222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3A0222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3A022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3A0222"/>
    <w:rPr>
      <w:i/>
    </w:rPr>
  </w:style>
  <w:style w:type="character" w:styleId="ac">
    <w:name w:val="Hyperlink"/>
    <w:basedOn w:val="a2"/>
    <w:rsid w:val="003A0222"/>
    <w:rPr>
      <w:color w:val="0000FF"/>
      <w:u w:val="single"/>
    </w:rPr>
  </w:style>
  <w:style w:type="paragraph" w:styleId="ad">
    <w:name w:val="Date"/>
    <w:basedOn w:val="a1"/>
    <w:next w:val="a1"/>
    <w:rsid w:val="003A0222"/>
  </w:style>
  <w:style w:type="paragraph" w:styleId="ae">
    <w:name w:val="Note Heading"/>
    <w:basedOn w:val="a1"/>
    <w:next w:val="a1"/>
    <w:rsid w:val="003A0222"/>
  </w:style>
  <w:style w:type="paragraph" w:styleId="af">
    <w:name w:val="toa heading"/>
    <w:basedOn w:val="a1"/>
    <w:next w:val="a1"/>
    <w:semiHidden/>
    <w:rsid w:val="003A0222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3A0222"/>
    <w:rPr>
      <w:vertAlign w:val="superscript"/>
    </w:rPr>
  </w:style>
  <w:style w:type="character" w:styleId="af1">
    <w:name w:val="annotation reference"/>
    <w:basedOn w:val="a2"/>
    <w:semiHidden/>
    <w:rsid w:val="003A0222"/>
    <w:rPr>
      <w:sz w:val="16"/>
    </w:rPr>
  </w:style>
  <w:style w:type="character" w:styleId="af2">
    <w:name w:val="footnote reference"/>
    <w:basedOn w:val="a2"/>
    <w:semiHidden/>
    <w:rsid w:val="003A0222"/>
    <w:rPr>
      <w:vertAlign w:val="superscript"/>
    </w:rPr>
  </w:style>
  <w:style w:type="paragraph" w:styleId="af3">
    <w:name w:val="Body Text First Indent"/>
    <w:basedOn w:val="a5"/>
    <w:rsid w:val="003A0222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3A0222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476B3D"/>
    <w:pPr>
      <w:numPr>
        <w:numId w:val="3"/>
      </w:numPr>
    </w:pPr>
    <w:rPr>
      <w:sz w:val="28"/>
      <w:szCs w:val="28"/>
    </w:rPr>
  </w:style>
  <w:style w:type="paragraph" w:styleId="20">
    <w:name w:val="List Bullet 2"/>
    <w:basedOn w:val="a1"/>
    <w:autoRedefine/>
    <w:rsid w:val="003A0222"/>
    <w:pPr>
      <w:numPr>
        <w:numId w:val="4"/>
      </w:numPr>
    </w:pPr>
  </w:style>
  <w:style w:type="paragraph" w:styleId="30">
    <w:name w:val="List Bullet 3"/>
    <w:basedOn w:val="a1"/>
    <w:autoRedefine/>
    <w:rsid w:val="003A0222"/>
    <w:pPr>
      <w:numPr>
        <w:numId w:val="5"/>
      </w:numPr>
    </w:pPr>
  </w:style>
  <w:style w:type="paragraph" w:styleId="40">
    <w:name w:val="List Bullet 4"/>
    <w:basedOn w:val="a1"/>
    <w:autoRedefine/>
    <w:rsid w:val="003A0222"/>
    <w:pPr>
      <w:numPr>
        <w:numId w:val="6"/>
      </w:numPr>
    </w:pPr>
  </w:style>
  <w:style w:type="paragraph" w:styleId="50">
    <w:name w:val="List Bullet 5"/>
    <w:basedOn w:val="a1"/>
    <w:autoRedefine/>
    <w:rsid w:val="003A0222"/>
    <w:pPr>
      <w:numPr>
        <w:numId w:val="7"/>
      </w:numPr>
    </w:pPr>
  </w:style>
  <w:style w:type="paragraph" w:styleId="af4">
    <w:name w:val="Title"/>
    <w:basedOn w:val="a1"/>
    <w:link w:val="af5"/>
    <w:qFormat/>
    <w:rsid w:val="003A022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3A0222"/>
    <w:pPr>
      <w:spacing w:before="120" w:after="120"/>
    </w:pPr>
    <w:rPr>
      <w:b/>
    </w:rPr>
  </w:style>
  <w:style w:type="character" w:styleId="af7">
    <w:name w:val="page number"/>
    <w:basedOn w:val="a2"/>
    <w:rsid w:val="003A0222"/>
  </w:style>
  <w:style w:type="character" w:styleId="af8">
    <w:name w:val="line number"/>
    <w:basedOn w:val="a2"/>
    <w:rsid w:val="003A0222"/>
  </w:style>
  <w:style w:type="paragraph" w:styleId="a">
    <w:name w:val="List Number"/>
    <w:basedOn w:val="a1"/>
    <w:rsid w:val="003A0222"/>
    <w:pPr>
      <w:numPr>
        <w:numId w:val="8"/>
      </w:numPr>
    </w:pPr>
  </w:style>
  <w:style w:type="paragraph" w:styleId="2">
    <w:name w:val="List Number 2"/>
    <w:basedOn w:val="a1"/>
    <w:rsid w:val="003A0222"/>
    <w:pPr>
      <w:numPr>
        <w:numId w:val="9"/>
      </w:numPr>
    </w:pPr>
  </w:style>
  <w:style w:type="paragraph" w:styleId="3">
    <w:name w:val="List Number 3"/>
    <w:basedOn w:val="a1"/>
    <w:rsid w:val="003A0222"/>
    <w:pPr>
      <w:numPr>
        <w:numId w:val="10"/>
      </w:numPr>
    </w:pPr>
  </w:style>
  <w:style w:type="paragraph" w:styleId="4">
    <w:name w:val="List Number 4"/>
    <w:basedOn w:val="a1"/>
    <w:rsid w:val="003A0222"/>
    <w:pPr>
      <w:numPr>
        <w:numId w:val="11"/>
      </w:numPr>
    </w:pPr>
  </w:style>
  <w:style w:type="paragraph" w:styleId="5">
    <w:name w:val="List Number 5"/>
    <w:basedOn w:val="a1"/>
    <w:rsid w:val="003A0222"/>
    <w:pPr>
      <w:numPr>
        <w:numId w:val="12"/>
      </w:numPr>
    </w:pPr>
  </w:style>
  <w:style w:type="paragraph" w:styleId="25">
    <w:name w:val="envelope return"/>
    <w:basedOn w:val="a1"/>
    <w:rsid w:val="003A0222"/>
    <w:rPr>
      <w:rFonts w:ascii="Arial" w:hAnsi="Arial"/>
    </w:rPr>
  </w:style>
  <w:style w:type="paragraph" w:styleId="af9">
    <w:name w:val="Normal Indent"/>
    <w:basedOn w:val="a1"/>
    <w:rsid w:val="003A0222"/>
    <w:pPr>
      <w:ind w:left="720"/>
    </w:pPr>
  </w:style>
  <w:style w:type="paragraph" w:styleId="10">
    <w:name w:val="toc 1"/>
    <w:basedOn w:val="a1"/>
    <w:next w:val="a1"/>
    <w:autoRedefine/>
    <w:semiHidden/>
    <w:rsid w:val="003A0222"/>
  </w:style>
  <w:style w:type="paragraph" w:styleId="26">
    <w:name w:val="toc 2"/>
    <w:basedOn w:val="a1"/>
    <w:next w:val="a1"/>
    <w:autoRedefine/>
    <w:semiHidden/>
    <w:rsid w:val="003A0222"/>
    <w:pPr>
      <w:ind w:left="200"/>
    </w:pPr>
  </w:style>
  <w:style w:type="paragraph" w:styleId="33">
    <w:name w:val="toc 3"/>
    <w:basedOn w:val="a1"/>
    <w:next w:val="a1"/>
    <w:autoRedefine/>
    <w:semiHidden/>
    <w:rsid w:val="003A0222"/>
    <w:pPr>
      <w:ind w:left="400"/>
    </w:pPr>
  </w:style>
  <w:style w:type="paragraph" w:styleId="42">
    <w:name w:val="toc 4"/>
    <w:basedOn w:val="a1"/>
    <w:next w:val="a1"/>
    <w:autoRedefine/>
    <w:semiHidden/>
    <w:rsid w:val="003A0222"/>
    <w:pPr>
      <w:ind w:left="600"/>
    </w:pPr>
  </w:style>
  <w:style w:type="paragraph" w:styleId="52">
    <w:name w:val="toc 5"/>
    <w:basedOn w:val="a1"/>
    <w:next w:val="a1"/>
    <w:autoRedefine/>
    <w:semiHidden/>
    <w:rsid w:val="003A0222"/>
    <w:pPr>
      <w:ind w:left="800"/>
    </w:pPr>
  </w:style>
  <w:style w:type="paragraph" w:styleId="60">
    <w:name w:val="toc 6"/>
    <w:basedOn w:val="a1"/>
    <w:next w:val="a1"/>
    <w:autoRedefine/>
    <w:semiHidden/>
    <w:rsid w:val="003A0222"/>
    <w:pPr>
      <w:ind w:left="1000"/>
    </w:pPr>
  </w:style>
  <w:style w:type="paragraph" w:styleId="70">
    <w:name w:val="toc 7"/>
    <w:basedOn w:val="a1"/>
    <w:next w:val="a1"/>
    <w:autoRedefine/>
    <w:semiHidden/>
    <w:rsid w:val="003A0222"/>
    <w:pPr>
      <w:ind w:left="1200"/>
    </w:pPr>
  </w:style>
  <w:style w:type="paragraph" w:styleId="80">
    <w:name w:val="toc 8"/>
    <w:basedOn w:val="a1"/>
    <w:next w:val="a1"/>
    <w:autoRedefine/>
    <w:semiHidden/>
    <w:rsid w:val="003A0222"/>
    <w:pPr>
      <w:ind w:left="1400"/>
    </w:pPr>
  </w:style>
  <w:style w:type="paragraph" w:styleId="90">
    <w:name w:val="toc 9"/>
    <w:basedOn w:val="a1"/>
    <w:next w:val="a1"/>
    <w:autoRedefine/>
    <w:semiHidden/>
    <w:rsid w:val="003A0222"/>
    <w:pPr>
      <w:ind w:left="1600"/>
    </w:pPr>
  </w:style>
  <w:style w:type="paragraph" w:styleId="34">
    <w:name w:val="Body Text 3"/>
    <w:basedOn w:val="a1"/>
    <w:rsid w:val="003A0222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3A0222"/>
    <w:pPr>
      <w:ind w:left="400" w:hanging="400"/>
    </w:pPr>
  </w:style>
  <w:style w:type="paragraph" w:styleId="afb">
    <w:name w:val="Subtitle"/>
    <w:basedOn w:val="a1"/>
    <w:qFormat/>
    <w:rsid w:val="003A0222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3A0222"/>
    <w:pPr>
      <w:ind w:left="4252"/>
    </w:pPr>
  </w:style>
  <w:style w:type="paragraph" w:styleId="afd">
    <w:name w:val="Salutation"/>
    <w:basedOn w:val="a1"/>
    <w:next w:val="a1"/>
    <w:rsid w:val="003A0222"/>
  </w:style>
  <w:style w:type="paragraph" w:styleId="afe">
    <w:name w:val="List Continue"/>
    <w:basedOn w:val="a1"/>
    <w:rsid w:val="003A0222"/>
    <w:pPr>
      <w:spacing w:after="120"/>
      <w:ind w:left="283"/>
    </w:pPr>
  </w:style>
  <w:style w:type="paragraph" w:styleId="27">
    <w:name w:val="List Continue 2"/>
    <w:basedOn w:val="a1"/>
    <w:rsid w:val="003A0222"/>
    <w:pPr>
      <w:spacing w:after="120"/>
      <w:ind w:left="566"/>
    </w:pPr>
  </w:style>
  <w:style w:type="paragraph" w:styleId="35">
    <w:name w:val="List Continue 3"/>
    <w:basedOn w:val="a1"/>
    <w:rsid w:val="003A0222"/>
    <w:pPr>
      <w:spacing w:after="120"/>
      <w:ind w:left="849"/>
    </w:pPr>
  </w:style>
  <w:style w:type="paragraph" w:styleId="43">
    <w:name w:val="List Continue 4"/>
    <w:basedOn w:val="a1"/>
    <w:rsid w:val="003A0222"/>
    <w:pPr>
      <w:spacing w:after="120"/>
      <w:ind w:left="1132"/>
    </w:pPr>
  </w:style>
  <w:style w:type="paragraph" w:styleId="53">
    <w:name w:val="List Continue 5"/>
    <w:basedOn w:val="a1"/>
    <w:rsid w:val="003A0222"/>
    <w:pPr>
      <w:spacing w:after="120"/>
      <w:ind w:left="1415"/>
    </w:pPr>
  </w:style>
  <w:style w:type="character" w:styleId="aff">
    <w:name w:val="FollowedHyperlink"/>
    <w:basedOn w:val="a2"/>
    <w:rsid w:val="003A0222"/>
    <w:rPr>
      <w:color w:val="800080"/>
      <w:u w:val="single"/>
    </w:rPr>
  </w:style>
  <w:style w:type="paragraph" w:styleId="aff0">
    <w:name w:val="Closing"/>
    <w:basedOn w:val="a1"/>
    <w:rsid w:val="003A0222"/>
    <w:pPr>
      <w:ind w:left="4252"/>
    </w:pPr>
  </w:style>
  <w:style w:type="paragraph" w:styleId="aff1">
    <w:name w:val="List"/>
    <w:basedOn w:val="a1"/>
    <w:rsid w:val="003A0222"/>
    <w:pPr>
      <w:ind w:left="283" w:hanging="283"/>
    </w:pPr>
  </w:style>
  <w:style w:type="paragraph" w:styleId="28">
    <w:name w:val="List 2"/>
    <w:basedOn w:val="a1"/>
    <w:rsid w:val="003A0222"/>
    <w:pPr>
      <w:ind w:left="566" w:hanging="283"/>
    </w:pPr>
  </w:style>
  <w:style w:type="paragraph" w:styleId="36">
    <w:name w:val="List 3"/>
    <w:basedOn w:val="a1"/>
    <w:rsid w:val="003A0222"/>
    <w:pPr>
      <w:ind w:left="849" w:hanging="283"/>
    </w:pPr>
  </w:style>
  <w:style w:type="paragraph" w:styleId="44">
    <w:name w:val="List 4"/>
    <w:basedOn w:val="a1"/>
    <w:rsid w:val="003A0222"/>
    <w:pPr>
      <w:ind w:left="1132" w:hanging="283"/>
    </w:pPr>
  </w:style>
  <w:style w:type="paragraph" w:styleId="54">
    <w:name w:val="List 5"/>
    <w:basedOn w:val="a1"/>
    <w:rsid w:val="003A0222"/>
    <w:pPr>
      <w:ind w:left="1415" w:hanging="283"/>
    </w:pPr>
  </w:style>
  <w:style w:type="character" w:styleId="aff2">
    <w:name w:val="Strong"/>
    <w:basedOn w:val="a2"/>
    <w:qFormat/>
    <w:rsid w:val="003A0222"/>
    <w:rPr>
      <w:b/>
    </w:rPr>
  </w:style>
  <w:style w:type="paragraph" w:styleId="aff3">
    <w:name w:val="Document Map"/>
    <w:basedOn w:val="a1"/>
    <w:semiHidden/>
    <w:rsid w:val="003A0222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3A0222"/>
    <w:pPr>
      <w:ind w:left="200" w:hanging="200"/>
    </w:pPr>
  </w:style>
  <w:style w:type="paragraph" w:styleId="aff5">
    <w:name w:val="Plain Text"/>
    <w:basedOn w:val="a1"/>
    <w:rsid w:val="003A0222"/>
    <w:rPr>
      <w:rFonts w:ascii="Courier New" w:hAnsi="Courier New"/>
    </w:rPr>
  </w:style>
  <w:style w:type="paragraph" w:styleId="aff6">
    <w:name w:val="endnote text"/>
    <w:basedOn w:val="a1"/>
    <w:semiHidden/>
    <w:rsid w:val="003A0222"/>
  </w:style>
  <w:style w:type="paragraph" w:styleId="aff7">
    <w:name w:val="macro"/>
    <w:semiHidden/>
    <w:rsid w:val="003A0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3A0222"/>
  </w:style>
  <w:style w:type="paragraph" w:styleId="aff9">
    <w:name w:val="footnote text"/>
    <w:basedOn w:val="a1"/>
    <w:semiHidden/>
    <w:rsid w:val="003A0222"/>
  </w:style>
  <w:style w:type="paragraph" w:styleId="11">
    <w:name w:val="index 1"/>
    <w:basedOn w:val="a1"/>
    <w:next w:val="a1"/>
    <w:autoRedefine/>
    <w:semiHidden/>
    <w:rsid w:val="003A0222"/>
    <w:pPr>
      <w:ind w:left="200" w:hanging="200"/>
    </w:pPr>
  </w:style>
  <w:style w:type="paragraph" w:styleId="affa">
    <w:name w:val="index heading"/>
    <w:basedOn w:val="a1"/>
    <w:next w:val="11"/>
    <w:semiHidden/>
    <w:rsid w:val="003A0222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A0222"/>
    <w:pPr>
      <w:ind w:left="400" w:hanging="200"/>
    </w:pPr>
  </w:style>
  <w:style w:type="paragraph" w:styleId="37">
    <w:name w:val="index 3"/>
    <w:basedOn w:val="a1"/>
    <w:next w:val="a1"/>
    <w:autoRedefine/>
    <w:semiHidden/>
    <w:rsid w:val="003A0222"/>
    <w:pPr>
      <w:ind w:left="600" w:hanging="200"/>
    </w:pPr>
  </w:style>
  <w:style w:type="paragraph" w:styleId="45">
    <w:name w:val="index 4"/>
    <w:basedOn w:val="a1"/>
    <w:next w:val="a1"/>
    <w:autoRedefine/>
    <w:semiHidden/>
    <w:rsid w:val="003A0222"/>
    <w:pPr>
      <w:ind w:left="800" w:hanging="200"/>
    </w:pPr>
  </w:style>
  <w:style w:type="paragraph" w:styleId="55">
    <w:name w:val="index 5"/>
    <w:basedOn w:val="a1"/>
    <w:next w:val="a1"/>
    <w:autoRedefine/>
    <w:semiHidden/>
    <w:rsid w:val="003A0222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A0222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A0222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A0222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A0222"/>
    <w:pPr>
      <w:ind w:left="1800" w:hanging="200"/>
    </w:pPr>
  </w:style>
  <w:style w:type="paragraph" w:styleId="affb">
    <w:name w:val="Block Text"/>
    <w:basedOn w:val="a1"/>
    <w:rsid w:val="003A0222"/>
    <w:pPr>
      <w:spacing w:after="120"/>
      <w:ind w:left="1440" w:right="1440"/>
    </w:pPr>
  </w:style>
  <w:style w:type="paragraph" w:styleId="affc">
    <w:name w:val="Message Header"/>
    <w:basedOn w:val="a1"/>
    <w:rsid w:val="003A0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d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e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7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7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азвание Знак"/>
    <w:basedOn w:val="a2"/>
    <w:link w:val="af4"/>
    <w:rsid w:val="00EC5A2B"/>
    <w:rPr>
      <w:rFonts w:ascii="Arial" w:hAnsi="Arial"/>
      <w:b/>
      <w:kern w:val="28"/>
      <w:sz w:val="32"/>
    </w:rPr>
  </w:style>
  <w:style w:type="character" w:customStyle="1" w:styleId="a6">
    <w:name w:val="Основной текст Знак"/>
    <w:basedOn w:val="a2"/>
    <w:link w:val="a5"/>
    <w:rsid w:val="00EC5A2B"/>
    <w:rPr>
      <w:sz w:val="28"/>
    </w:rPr>
  </w:style>
  <w:style w:type="paragraph" w:styleId="HTML">
    <w:name w:val="HTML Preformatted"/>
    <w:basedOn w:val="a1"/>
    <w:link w:val="HTML0"/>
    <w:uiPriority w:val="99"/>
    <w:unhideWhenUsed/>
    <w:rsid w:val="007F3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7F3673"/>
    <w:rPr>
      <w:rFonts w:ascii="Courier New" w:hAnsi="Courier New" w:cs="Courier New"/>
    </w:rPr>
  </w:style>
  <w:style w:type="paragraph" w:styleId="afff">
    <w:name w:val="List Paragraph"/>
    <w:basedOn w:val="a1"/>
    <w:uiPriority w:val="34"/>
    <w:qFormat/>
    <w:rsid w:val="007F3673"/>
    <w:pPr>
      <w:ind w:left="720"/>
      <w:contextualSpacing/>
    </w:pPr>
    <w:rPr>
      <w:sz w:val="28"/>
      <w:szCs w:val="24"/>
    </w:rPr>
  </w:style>
  <w:style w:type="paragraph" w:customStyle="1" w:styleId="ConsTitle">
    <w:name w:val="ConsTitle"/>
    <w:semiHidden/>
    <w:rsid w:val="007F3673"/>
    <w:pPr>
      <w:widowControl w:val="0"/>
      <w:ind w:right="19772"/>
    </w:pPr>
    <w:rPr>
      <w:rFonts w:ascii="Arial" w:hAnsi="Arial"/>
      <w:b/>
      <w:sz w:val="16"/>
    </w:rPr>
  </w:style>
  <w:style w:type="paragraph" w:styleId="afff0">
    <w:name w:val="Normal (Web)"/>
    <w:basedOn w:val="a1"/>
    <w:unhideWhenUsed/>
    <w:rsid w:val="005359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4</cp:revision>
  <cp:lastPrinted>2022-05-05T06:50:00Z</cp:lastPrinted>
  <dcterms:created xsi:type="dcterms:W3CDTF">2022-04-21T04:00:00Z</dcterms:created>
  <dcterms:modified xsi:type="dcterms:W3CDTF">2022-05-05T06:52:00Z</dcterms:modified>
</cp:coreProperties>
</file>