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EB4FA0" w:rsidRDefault="00FA2EE0" w:rsidP="00EE5656">
      <w:pPr>
        <w:framePr w:w="1695" w:h="1358" w:hSpace="181" w:wrap="auto" w:vAnchor="text" w:hAnchor="page" w:x="5492" w:y="-2414"/>
        <w:ind w:right="-143"/>
        <w:rPr>
          <w:sz w:val="8"/>
          <w:szCs w:val="8"/>
        </w:rPr>
      </w:pPr>
      <w:r>
        <w:rPr>
          <w:noProof/>
          <w:sz w:val="8"/>
          <w:szCs w:val="8"/>
        </w:rPr>
        <w:drawing>
          <wp:inline distT="0" distB="0" distL="0" distR="0">
            <wp:extent cx="1076325" cy="1076325"/>
            <wp:effectExtent l="0" t="0" r="0" b="0"/>
            <wp:docPr id="2" name="Рисунок 1" descr="C:\Users\Admin\Desktop\bas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sh_g.gif"/>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EB4FA0" w:rsidRDefault="004F750A">
      <w:pPr>
        <w:ind w:left="-284"/>
        <w:jc w:val="center"/>
        <w:rPr>
          <w:sz w:val="8"/>
          <w:szCs w:val="8"/>
        </w:rPr>
      </w:pPr>
      <w:r>
        <w:rPr>
          <w:sz w:val="8"/>
          <w:szCs w:val="8"/>
        </w:rPr>
        <w:pict>
          <v:rect id="_x0000_s1043" style="position:absolute;left:0;text-align:left;margin-left:298.3pt;margin-top:-125.35pt;width:207pt;height:127.6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с.Верхние Бишинды,</w:t>
                  </w:r>
                </w:p>
                <w:p w:rsidR="00EB4FA0" w:rsidRDefault="00EB4FA0">
                  <w:pPr>
                    <w:jc w:val="center"/>
                    <w:rPr>
                      <w:b/>
                      <w:sz w:val="22"/>
                      <w:szCs w:val="14"/>
                    </w:rPr>
                  </w:pPr>
                  <w:r>
                    <w:rPr>
                      <w:b/>
                      <w:sz w:val="22"/>
                      <w:szCs w:val="14"/>
                    </w:rPr>
                    <w:t xml:space="preserve">ул.Школьная,1 </w:t>
                  </w:r>
                  <w:r>
                    <w:rPr>
                      <w:sz w:val="22"/>
                      <w:szCs w:val="14"/>
                    </w:rPr>
                    <w:t xml:space="preserve">  </w:t>
                  </w:r>
                  <w:r>
                    <w:rPr>
                      <w:b/>
                      <w:sz w:val="22"/>
                      <w:szCs w:val="14"/>
                    </w:rPr>
                    <w:t>тел.3-</w:t>
                  </w:r>
                  <w:r w:rsidR="00FA2EE0">
                    <w:rPr>
                      <w:b/>
                      <w:sz w:val="22"/>
                      <w:szCs w:val="14"/>
                    </w:rPr>
                    <w:t>12</w:t>
                  </w:r>
                  <w:r>
                    <w:rPr>
                      <w:b/>
                      <w:sz w:val="22"/>
                      <w:szCs w:val="14"/>
                    </w:rPr>
                    <w:t>-43</w:t>
                  </w:r>
                  <w:r w:rsidR="00FA2EE0">
                    <w:rPr>
                      <w:b/>
                      <w:sz w:val="22"/>
                      <w:szCs w:val="14"/>
                    </w:rPr>
                    <w:t>,3-12-07</w:t>
                  </w:r>
                </w:p>
                <w:p w:rsidR="00EB4FA0" w:rsidRDefault="00EB4FA0">
                  <w:pPr>
                    <w:jc w:val="center"/>
                    <w:rPr>
                      <w:b/>
                      <w:sz w:val="22"/>
                      <w:szCs w:val="14"/>
                    </w:rPr>
                  </w:pPr>
                  <w:r>
                    <w:rPr>
                      <w:b/>
                      <w:sz w:val="22"/>
                      <w:szCs w:val="14"/>
                    </w:rPr>
                    <w:t>ИНН 0244001979   ОГРН  1020202217530</w:t>
                  </w:r>
                </w:p>
                <w:p w:rsidR="00FA2EE0" w:rsidRDefault="00FA2EE0">
                  <w:pPr>
                    <w:jc w:val="center"/>
                    <w:rPr>
                      <w:sz w:val="22"/>
                      <w:szCs w:val="14"/>
                    </w:rPr>
                  </w:pP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5.35pt;width:250.9pt;height:127.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r>
                    <w:rPr>
                      <w:rFonts w:ascii="Arial New Bash" w:hAnsi="Arial New Bash"/>
                      <w:sz w:val="22"/>
                      <w:szCs w:val="14"/>
                    </w:rPr>
                    <w:t>Ы</w:t>
                  </w:r>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Pr="00812B37" w:rsidRDefault="00EB4FA0">
                  <w:pPr>
                    <w:jc w:val="center"/>
                    <w:rPr>
                      <w:b/>
                      <w:sz w:val="22"/>
                      <w:szCs w:val="14"/>
                      <w:lang w:val="tt-RU"/>
                    </w:rPr>
                  </w:pPr>
                  <w:r w:rsidRPr="00812B37">
                    <w:rPr>
                      <w:b/>
                      <w:sz w:val="22"/>
                      <w:szCs w:val="14"/>
                      <w:lang w:val="tt-RU"/>
                    </w:rPr>
                    <w:t>Y</w:t>
                  </w:r>
                  <w:r w:rsidR="001B5F1D" w:rsidRPr="00812B37">
                    <w:rPr>
                      <w:b/>
                      <w:sz w:val="22"/>
                      <w:szCs w:val="14"/>
                      <w:lang w:val="tt-RU"/>
                    </w:rPr>
                    <w:t>рге Биш</w:t>
                  </w:r>
                  <w:r w:rsidR="001B5F1D">
                    <w:rPr>
                      <w:b/>
                      <w:sz w:val="22"/>
                      <w:szCs w:val="14"/>
                      <w:lang w:val="tt-RU"/>
                    </w:rPr>
                    <w:t>е</w:t>
                  </w:r>
                  <w:r w:rsidRPr="00812B37">
                    <w:rPr>
                      <w:b/>
                      <w:sz w:val="22"/>
                      <w:szCs w:val="14"/>
                      <w:lang w:val="tt-RU"/>
                    </w:rPr>
                    <w:t>нде ауыл советы</w:t>
                  </w:r>
                </w:p>
                <w:p w:rsidR="00EB4FA0" w:rsidRPr="00812B37" w:rsidRDefault="008B4B90" w:rsidP="008B4B90">
                  <w:pPr>
                    <w:jc w:val="center"/>
                    <w:rPr>
                      <w:b/>
                      <w:sz w:val="22"/>
                      <w:szCs w:val="14"/>
                      <w:lang w:val="tt-RU"/>
                    </w:rPr>
                  </w:pPr>
                  <w:r w:rsidRPr="00812B37">
                    <w:rPr>
                      <w:b/>
                      <w:sz w:val="22"/>
                      <w:szCs w:val="14"/>
                      <w:lang w:val="tt-RU"/>
                    </w:rPr>
                    <w:t>а</w:t>
                  </w:r>
                  <w:r w:rsidR="001B5F1D" w:rsidRPr="00812B37">
                    <w:rPr>
                      <w:b/>
                      <w:sz w:val="22"/>
                      <w:szCs w:val="14"/>
                      <w:lang w:val="tt-RU"/>
                    </w:rPr>
                    <w:t>уыл бил</w:t>
                  </w:r>
                  <w:r w:rsidR="001B5F1D">
                    <w:rPr>
                      <w:b/>
                      <w:sz w:val="22"/>
                      <w:szCs w:val="14"/>
                      <w:lang w:val="tt-RU"/>
                    </w:rPr>
                    <w:t>ә</w:t>
                  </w:r>
                  <w:r w:rsidR="001B5F1D" w:rsidRPr="00812B37">
                    <w:rPr>
                      <w:b/>
                      <w:sz w:val="22"/>
                      <w:szCs w:val="14"/>
                      <w:lang w:val="tt-RU"/>
                    </w:rPr>
                    <w:t>м</w:t>
                  </w:r>
                  <w:r w:rsidR="001B5F1D">
                    <w:rPr>
                      <w:b/>
                      <w:sz w:val="22"/>
                      <w:szCs w:val="14"/>
                      <w:lang w:val="tt-RU"/>
                    </w:rPr>
                    <w:t>ә</w:t>
                  </w:r>
                  <w:r w:rsidR="00EB4FA0" w:rsidRPr="00812B37">
                    <w:rPr>
                      <w:b/>
                      <w:sz w:val="22"/>
                      <w:szCs w:val="14"/>
                      <w:lang w:val="tt-RU"/>
                    </w:rPr>
                    <w:t>h</w:t>
                  </w:r>
                  <w:r w:rsidR="001B5F1D" w:rsidRPr="00812B37">
                    <w:rPr>
                      <w:b/>
                      <w:sz w:val="22"/>
                      <w:szCs w:val="14"/>
                      <w:lang w:val="tt-RU"/>
                    </w:rPr>
                    <w:t>е  Хакими</w:t>
                  </w:r>
                  <w:r w:rsidR="001B5F1D">
                    <w:rPr>
                      <w:b/>
                      <w:sz w:val="22"/>
                      <w:szCs w:val="14"/>
                      <w:lang w:val="tt-RU"/>
                    </w:rPr>
                    <w:t>ә</w:t>
                  </w:r>
                  <w:r w:rsidR="00EB4FA0" w:rsidRPr="00812B37">
                    <w:rPr>
                      <w:b/>
                      <w:sz w:val="22"/>
                      <w:szCs w:val="14"/>
                      <w:lang w:val="tt-RU"/>
                    </w:rPr>
                    <w:t>те</w:t>
                  </w:r>
                </w:p>
                <w:p w:rsidR="00EB4FA0" w:rsidRPr="00812B37" w:rsidRDefault="00EB4FA0">
                  <w:pPr>
                    <w:jc w:val="center"/>
                    <w:rPr>
                      <w:b/>
                      <w:sz w:val="22"/>
                      <w:szCs w:val="14"/>
                      <w:lang w:val="tt-RU"/>
                    </w:rPr>
                  </w:pPr>
                  <w:r w:rsidRPr="00812B37">
                    <w:rPr>
                      <w:b/>
                      <w:sz w:val="22"/>
                      <w:szCs w:val="14"/>
                      <w:lang w:val="tt-RU"/>
                    </w:rPr>
                    <w:t>452797,Yрге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sidR="00EB4FA0">
                    <w:rPr>
                      <w:b/>
                      <w:sz w:val="22"/>
                      <w:szCs w:val="14"/>
                    </w:rPr>
                    <w:t>п  урамы,1       тел. 3-</w:t>
                  </w:r>
                  <w:r w:rsidR="00FA2EE0">
                    <w:rPr>
                      <w:b/>
                      <w:sz w:val="22"/>
                      <w:szCs w:val="14"/>
                    </w:rPr>
                    <w:t>12</w:t>
                  </w:r>
                  <w:r w:rsidR="00EB4FA0">
                    <w:rPr>
                      <w:b/>
                      <w:sz w:val="22"/>
                      <w:szCs w:val="14"/>
                    </w:rPr>
                    <w:t>-43</w:t>
                  </w:r>
                  <w:r w:rsidR="00FA2EE0">
                    <w:rPr>
                      <w:b/>
                      <w:sz w:val="22"/>
                      <w:szCs w:val="14"/>
                    </w:rPr>
                    <w:t>,3-12-07</w:t>
                  </w:r>
                </w:p>
                <w:p w:rsidR="00EB4FA0" w:rsidRDefault="00EB4FA0">
                  <w:pPr>
                    <w:jc w:val="center"/>
                    <w:rPr>
                      <w:b/>
                      <w:sz w:val="22"/>
                      <w:szCs w:val="16"/>
                    </w:rPr>
                  </w:pPr>
                  <w:r>
                    <w:rPr>
                      <w:b/>
                      <w:sz w:val="22"/>
                      <w:szCs w:val="14"/>
                    </w:rPr>
                    <w:t>ИНН 0244001979      ОГРН1020202217530</w:t>
                  </w:r>
                </w:p>
                <w:p w:rsidR="00EB4FA0" w:rsidRPr="00FA2EE0" w:rsidRDefault="00EB4FA0">
                  <w:pPr>
                    <w:rPr>
                      <w:sz w:val="22"/>
                      <w:szCs w:val="16"/>
                    </w:rPr>
                  </w:pPr>
                </w:p>
                <w:p w:rsidR="00EB4FA0" w:rsidRDefault="00EB4FA0">
                  <w:pPr>
                    <w:rPr>
                      <w:sz w:val="22"/>
                      <w:szCs w:val="8"/>
                    </w:rPr>
                  </w:pPr>
                  <w:r w:rsidRPr="00FA2EE0">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4F750A" w:rsidP="005D4B04">
      <w:r w:rsidRPr="004F750A">
        <w:rPr>
          <w:sz w:val="8"/>
          <w:szCs w:val="8"/>
        </w:rPr>
        <w:pict>
          <v:line id="_x0000_s1027" style="position:absolute;z-index:251656704" from="-43.1pt,.45pt" to="558.5pt,.45pt" strokeweight="6pt">
            <v:stroke linestyle="thickBetweenThin"/>
          </v:line>
        </w:pict>
      </w:r>
    </w:p>
    <w:p w:rsidR="001B4AE3" w:rsidRPr="00E51B40" w:rsidRDefault="009E146A" w:rsidP="001B4AE3">
      <w:pPr>
        <w:rPr>
          <w:sz w:val="28"/>
          <w:szCs w:val="28"/>
          <w:lang w:val="be-BY"/>
        </w:rPr>
      </w:pPr>
      <w:r w:rsidRPr="00E51B40">
        <w:rPr>
          <w:sz w:val="28"/>
          <w:szCs w:val="28"/>
          <w:lang w:val="be-BY"/>
        </w:rPr>
        <w:t xml:space="preserve">Ҡ А Р А Р    </w:t>
      </w:r>
      <w:r w:rsidR="001B4AE3" w:rsidRPr="00E51B40">
        <w:rPr>
          <w:sz w:val="28"/>
          <w:szCs w:val="28"/>
          <w:lang w:val="be-BY"/>
        </w:rPr>
        <w:t xml:space="preserve">                       </w:t>
      </w:r>
      <w:r w:rsidR="00DC0A0B">
        <w:rPr>
          <w:sz w:val="28"/>
          <w:szCs w:val="28"/>
          <w:lang w:val="be-BY"/>
        </w:rPr>
        <w:t xml:space="preserve">       </w:t>
      </w:r>
      <w:r w:rsidR="001B4AE3" w:rsidRPr="00E51B40">
        <w:rPr>
          <w:sz w:val="28"/>
          <w:szCs w:val="28"/>
          <w:lang w:val="be-BY"/>
        </w:rPr>
        <w:t xml:space="preserve">                             </w:t>
      </w:r>
      <w:r w:rsidR="00DC0A0B">
        <w:rPr>
          <w:sz w:val="28"/>
          <w:szCs w:val="28"/>
          <w:lang w:val="be-BY"/>
        </w:rPr>
        <w:t xml:space="preserve">                    </w:t>
      </w:r>
      <w:r w:rsidR="001B4AE3" w:rsidRPr="00E51B40">
        <w:rPr>
          <w:sz w:val="28"/>
          <w:szCs w:val="28"/>
          <w:lang w:val="be-BY"/>
        </w:rPr>
        <w:t xml:space="preserve"> </w:t>
      </w:r>
      <w:r w:rsidR="001B4AE3" w:rsidRPr="00E51B40">
        <w:rPr>
          <w:sz w:val="28"/>
          <w:szCs w:val="28"/>
        </w:rPr>
        <w:t>ПОСТАНОВЛЕНИЕ</w:t>
      </w:r>
    </w:p>
    <w:p w:rsidR="009E146A" w:rsidRPr="00605CFA" w:rsidRDefault="001B4AE3" w:rsidP="0066705F">
      <w:pPr>
        <w:rPr>
          <w:sz w:val="28"/>
          <w:szCs w:val="28"/>
          <w:lang w:val="be-BY"/>
        </w:rPr>
      </w:pPr>
      <w:r w:rsidRPr="00E51B40">
        <w:rPr>
          <w:sz w:val="28"/>
          <w:szCs w:val="28"/>
          <w:lang w:val="be-BY"/>
        </w:rPr>
        <w:t xml:space="preserve"> </w:t>
      </w:r>
      <w:r w:rsidR="00A54EC3">
        <w:rPr>
          <w:sz w:val="24"/>
          <w:szCs w:val="24"/>
          <w:lang w:val="be-BY"/>
        </w:rPr>
        <w:t>09 сентябрь</w:t>
      </w:r>
      <w:r w:rsidR="00605CFA" w:rsidRPr="00605CFA">
        <w:rPr>
          <w:sz w:val="24"/>
          <w:szCs w:val="24"/>
          <w:lang w:val="be-BY"/>
        </w:rPr>
        <w:t xml:space="preserve"> 2022</w:t>
      </w:r>
      <w:r w:rsidR="009E146A" w:rsidRPr="00605CFA">
        <w:rPr>
          <w:sz w:val="24"/>
          <w:szCs w:val="24"/>
          <w:lang w:val="be-BY"/>
        </w:rPr>
        <w:t xml:space="preserve"> й.          </w:t>
      </w:r>
      <w:r w:rsidR="00605CFA" w:rsidRPr="00605CFA">
        <w:rPr>
          <w:sz w:val="24"/>
          <w:szCs w:val="24"/>
          <w:lang w:val="be-BY"/>
        </w:rPr>
        <w:t xml:space="preserve">      </w:t>
      </w:r>
      <w:r w:rsidR="009E146A" w:rsidRPr="00605CFA">
        <w:rPr>
          <w:sz w:val="24"/>
          <w:szCs w:val="24"/>
          <w:lang w:val="be-BY"/>
        </w:rPr>
        <w:t xml:space="preserve">  </w:t>
      </w:r>
      <w:r w:rsidR="009236CB">
        <w:rPr>
          <w:sz w:val="24"/>
          <w:szCs w:val="24"/>
          <w:lang w:val="be-BY"/>
        </w:rPr>
        <w:t xml:space="preserve">    </w:t>
      </w:r>
      <w:r w:rsidR="000312F6" w:rsidRPr="00605CFA">
        <w:rPr>
          <w:sz w:val="24"/>
          <w:szCs w:val="24"/>
          <w:lang w:val="be-BY"/>
        </w:rPr>
        <w:t xml:space="preserve">         </w:t>
      </w:r>
      <w:r w:rsidR="009E146A" w:rsidRPr="00605CFA">
        <w:rPr>
          <w:sz w:val="24"/>
          <w:szCs w:val="24"/>
          <w:lang w:val="be-BY"/>
        </w:rPr>
        <w:t xml:space="preserve"> </w:t>
      </w:r>
      <w:r w:rsidR="009E146A" w:rsidRPr="00605CFA">
        <w:rPr>
          <w:b/>
          <w:sz w:val="24"/>
          <w:szCs w:val="24"/>
        </w:rPr>
        <w:t>№</w:t>
      </w:r>
      <w:r w:rsidR="00032062" w:rsidRPr="00605CFA">
        <w:rPr>
          <w:b/>
          <w:sz w:val="24"/>
          <w:szCs w:val="24"/>
        </w:rPr>
        <w:t xml:space="preserve"> </w:t>
      </w:r>
      <w:r w:rsidR="00A54EC3">
        <w:rPr>
          <w:b/>
          <w:sz w:val="24"/>
          <w:szCs w:val="24"/>
        </w:rPr>
        <w:t xml:space="preserve"> 43</w:t>
      </w:r>
      <w:r w:rsidR="000312F6" w:rsidRPr="00605CFA">
        <w:rPr>
          <w:b/>
          <w:sz w:val="24"/>
          <w:szCs w:val="24"/>
        </w:rPr>
        <w:t xml:space="preserve">    </w:t>
      </w:r>
      <w:r w:rsidR="009E146A" w:rsidRPr="00605CFA">
        <w:rPr>
          <w:sz w:val="24"/>
          <w:szCs w:val="24"/>
        </w:rPr>
        <w:tab/>
      </w:r>
      <w:r w:rsidRPr="00605CFA">
        <w:rPr>
          <w:sz w:val="24"/>
          <w:szCs w:val="24"/>
          <w:lang w:val="be-BY"/>
        </w:rPr>
        <w:t xml:space="preserve"> </w:t>
      </w:r>
      <w:r w:rsidR="00605CFA" w:rsidRPr="00605CFA">
        <w:rPr>
          <w:sz w:val="24"/>
          <w:szCs w:val="24"/>
          <w:lang w:val="be-BY"/>
        </w:rPr>
        <w:t xml:space="preserve">             </w:t>
      </w:r>
      <w:r w:rsidRPr="00605CFA">
        <w:rPr>
          <w:sz w:val="24"/>
          <w:szCs w:val="24"/>
          <w:lang w:val="be-BY"/>
        </w:rPr>
        <w:t xml:space="preserve">    </w:t>
      </w:r>
      <w:r w:rsidR="009236CB">
        <w:rPr>
          <w:sz w:val="24"/>
          <w:szCs w:val="24"/>
          <w:lang w:val="be-BY"/>
        </w:rPr>
        <w:t xml:space="preserve">           </w:t>
      </w:r>
      <w:r w:rsidRPr="00605CFA">
        <w:rPr>
          <w:sz w:val="24"/>
          <w:szCs w:val="24"/>
          <w:lang w:val="be-BY"/>
        </w:rPr>
        <w:t xml:space="preserve">   </w:t>
      </w:r>
      <w:r w:rsidR="00032062" w:rsidRPr="00605CFA">
        <w:rPr>
          <w:sz w:val="24"/>
          <w:szCs w:val="24"/>
          <w:lang w:val="be-BY"/>
        </w:rPr>
        <w:t xml:space="preserve"> </w:t>
      </w:r>
      <w:r w:rsidR="00E51B40" w:rsidRPr="00605CFA">
        <w:rPr>
          <w:sz w:val="24"/>
          <w:szCs w:val="24"/>
          <w:lang w:val="be-BY"/>
        </w:rPr>
        <w:t xml:space="preserve">      </w:t>
      </w:r>
      <w:r w:rsidR="00A54EC3">
        <w:rPr>
          <w:sz w:val="24"/>
          <w:szCs w:val="24"/>
          <w:lang w:val="be-BY"/>
        </w:rPr>
        <w:t>09 сентябр</w:t>
      </w:r>
      <w:r w:rsidR="00605CFA" w:rsidRPr="00605CFA">
        <w:rPr>
          <w:sz w:val="24"/>
          <w:szCs w:val="24"/>
          <w:lang w:val="be-BY"/>
        </w:rPr>
        <w:t>я 2022</w:t>
      </w:r>
      <w:r w:rsidR="009E146A" w:rsidRPr="00605CFA">
        <w:rPr>
          <w:sz w:val="24"/>
          <w:szCs w:val="24"/>
          <w:lang w:val="be-BY"/>
        </w:rPr>
        <w:t xml:space="preserve"> г.</w:t>
      </w:r>
    </w:p>
    <w:p w:rsidR="009E146A" w:rsidRPr="00605CFA" w:rsidRDefault="009E146A" w:rsidP="009E146A">
      <w:pPr>
        <w:rPr>
          <w:sz w:val="24"/>
          <w:szCs w:val="24"/>
          <w:lang w:val="be-BY"/>
        </w:rPr>
      </w:pPr>
    </w:p>
    <w:p w:rsidR="00A54EC3" w:rsidRPr="00C56064" w:rsidRDefault="00A54EC3" w:rsidP="00A54EC3">
      <w:pPr>
        <w:pStyle w:val="21"/>
        <w:numPr>
          <w:ilvl w:val="1"/>
          <w:numId w:val="42"/>
        </w:numPr>
        <w:suppressAutoHyphens/>
      </w:pPr>
      <w:r w:rsidRPr="00C56064">
        <w:rPr>
          <w:szCs w:val="28"/>
        </w:rPr>
        <w:t xml:space="preserve">                       </w:t>
      </w:r>
    </w:p>
    <w:p w:rsidR="00A54EC3" w:rsidRPr="00A54EC3" w:rsidRDefault="00A54EC3" w:rsidP="00A54EC3">
      <w:pPr>
        <w:pStyle w:val="afff"/>
        <w:ind w:right="4"/>
        <w:jc w:val="center"/>
        <w:rPr>
          <w:rFonts w:ascii="Times New Roman" w:hAnsi="Times New Roman"/>
          <w:b/>
          <w:sz w:val="28"/>
          <w:szCs w:val="28"/>
        </w:rPr>
      </w:pPr>
      <w:r w:rsidRPr="00A54EC3">
        <w:rPr>
          <w:rFonts w:ascii="Times New Roman" w:hAnsi="Times New Roman"/>
          <w:b/>
          <w:bCs/>
          <w:sz w:val="28"/>
          <w:szCs w:val="28"/>
        </w:rPr>
        <w:t xml:space="preserve">Об утверждении Порядка </w:t>
      </w:r>
      <w:r w:rsidRPr="00A54EC3">
        <w:rPr>
          <w:rFonts w:ascii="Times New Roman" w:hAnsi="Times New Roman"/>
          <w:b/>
          <w:sz w:val="28"/>
          <w:szCs w:val="28"/>
        </w:rPr>
        <w:t xml:space="preserve">осуществления бюджетных инвестиций </w:t>
      </w:r>
    </w:p>
    <w:p w:rsidR="00A54EC3" w:rsidRPr="00A54EC3" w:rsidRDefault="00A54EC3" w:rsidP="00A54EC3">
      <w:pPr>
        <w:pStyle w:val="afff"/>
        <w:ind w:right="4"/>
        <w:jc w:val="center"/>
        <w:rPr>
          <w:rFonts w:ascii="Times New Roman" w:hAnsi="Times New Roman"/>
          <w:b/>
          <w:bCs/>
          <w:sz w:val="28"/>
          <w:szCs w:val="28"/>
        </w:rPr>
      </w:pPr>
      <w:r w:rsidRPr="00A54EC3">
        <w:rPr>
          <w:rFonts w:ascii="Times New Roman" w:hAnsi="Times New Roman"/>
          <w:b/>
          <w:sz w:val="28"/>
          <w:szCs w:val="28"/>
        </w:rPr>
        <w:t>в</w:t>
      </w:r>
      <w:r w:rsidRPr="00A54EC3">
        <w:rPr>
          <w:rFonts w:ascii="Times New Roman" w:hAnsi="Times New Roman"/>
          <w:b/>
          <w:bCs/>
          <w:sz w:val="28"/>
          <w:szCs w:val="28"/>
        </w:rPr>
        <w:t xml:space="preserve"> форме капитальных вложений в объекты муниципальной собственности </w:t>
      </w:r>
    </w:p>
    <w:p w:rsidR="00A54EC3" w:rsidRPr="00A54EC3" w:rsidRDefault="00A54EC3" w:rsidP="00A54EC3">
      <w:pPr>
        <w:pStyle w:val="afff"/>
        <w:ind w:right="4"/>
        <w:jc w:val="center"/>
        <w:rPr>
          <w:rFonts w:ascii="Times New Roman" w:hAnsi="Times New Roman"/>
          <w:b/>
          <w:sz w:val="28"/>
          <w:szCs w:val="28"/>
        </w:rPr>
      </w:pPr>
      <w:r w:rsidRPr="00A54EC3">
        <w:rPr>
          <w:rFonts w:ascii="Times New Roman" w:hAnsi="Times New Roman"/>
          <w:b/>
          <w:bCs/>
          <w:sz w:val="28"/>
          <w:szCs w:val="28"/>
        </w:rPr>
        <w:t xml:space="preserve">за счет средств местного бюджета </w:t>
      </w:r>
    </w:p>
    <w:p w:rsidR="00A54EC3" w:rsidRPr="00A54EC3" w:rsidRDefault="00A54EC3" w:rsidP="00A54EC3">
      <w:pPr>
        <w:tabs>
          <w:tab w:val="left" w:pos="1300"/>
        </w:tabs>
        <w:spacing w:line="240" w:lineRule="atLeast"/>
        <w:ind w:right="-6"/>
        <w:jc w:val="both"/>
        <w:rPr>
          <w:b/>
          <w:sz w:val="28"/>
          <w:szCs w:val="28"/>
        </w:rPr>
      </w:pPr>
    </w:p>
    <w:p w:rsidR="00A54EC3" w:rsidRPr="00A54EC3" w:rsidRDefault="00A54EC3" w:rsidP="00A54EC3">
      <w:pPr>
        <w:tabs>
          <w:tab w:val="left" w:pos="1300"/>
        </w:tabs>
        <w:spacing w:line="240" w:lineRule="atLeast"/>
        <w:ind w:right="-6" w:firstLine="567"/>
        <w:jc w:val="both"/>
        <w:rPr>
          <w:sz w:val="28"/>
          <w:szCs w:val="28"/>
        </w:rPr>
      </w:pPr>
      <w:r w:rsidRPr="00A54EC3">
        <w:rPr>
          <w:sz w:val="28"/>
          <w:szCs w:val="28"/>
        </w:rPr>
        <w:t xml:space="preserve">В соответствии со статьями 78.2 и 79 Бюджетного кодекса Российской Федерации, Администрация сельского поселения </w:t>
      </w:r>
      <w:r>
        <w:rPr>
          <w:sz w:val="28"/>
          <w:szCs w:val="28"/>
        </w:rPr>
        <w:t>Верхнебишиндинский</w:t>
      </w:r>
      <w:r w:rsidRPr="00A54EC3">
        <w:rPr>
          <w:sz w:val="28"/>
          <w:szCs w:val="28"/>
        </w:rPr>
        <w:t xml:space="preserve"> сельсовет Республики Башкортостан</w:t>
      </w:r>
    </w:p>
    <w:p w:rsidR="00A54EC3" w:rsidRPr="00A54EC3" w:rsidRDefault="00A54EC3" w:rsidP="00A54EC3">
      <w:pPr>
        <w:tabs>
          <w:tab w:val="left" w:pos="1300"/>
        </w:tabs>
        <w:spacing w:line="240" w:lineRule="atLeast"/>
        <w:ind w:right="-6" w:firstLine="567"/>
        <w:jc w:val="both"/>
        <w:rPr>
          <w:sz w:val="28"/>
          <w:szCs w:val="28"/>
        </w:rPr>
      </w:pPr>
    </w:p>
    <w:p w:rsidR="00A54EC3" w:rsidRPr="00A54EC3" w:rsidRDefault="00A54EC3" w:rsidP="00A54EC3">
      <w:pPr>
        <w:tabs>
          <w:tab w:val="left" w:pos="1300"/>
        </w:tabs>
        <w:spacing w:line="240" w:lineRule="atLeast"/>
        <w:ind w:right="-6" w:firstLine="567"/>
        <w:jc w:val="both"/>
        <w:rPr>
          <w:sz w:val="28"/>
          <w:szCs w:val="28"/>
        </w:rPr>
      </w:pPr>
      <w:r w:rsidRPr="00A54EC3">
        <w:rPr>
          <w:sz w:val="28"/>
          <w:szCs w:val="28"/>
        </w:rPr>
        <w:t xml:space="preserve">                                      ПОСТАНОВЛЯЕТ:</w:t>
      </w:r>
    </w:p>
    <w:p w:rsidR="00A54EC3" w:rsidRPr="00A54EC3" w:rsidRDefault="00A54EC3" w:rsidP="00A54EC3">
      <w:pPr>
        <w:pStyle w:val="afff"/>
        <w:ind w:right="-2" w:firstLine="567"/>
        <w:jc w:val="both"/>
        <w:rPr>
          <w:rFonts w:ascii="Times New Roman" w:hAnsi="Times New Roman"/>
          <w:sz w:val="28"/>
          <w:szCs w:val="28"/>
        </w:rPr>
      </w:pPr>
    </w:p>
    <w:p w:rsidR="00A54EC3" w:rsidRPr="00A54EC3" w:rsidRDefault="00A54EC3" w:rsidP="00A54EC3">
      <w:pPr>
        <w:pStyle w:val="afff"/>
        <w:widowControl w:val="0"/>
        <w:numPr>
          <w:ilvl w:val="0"/>
          <w:numId w:val="43"/>
        </w:numPr>
        <w:tabs>
          <w:tab w:val="left" w:pos="1134"/>
        </w:tabs>
        <w:autoSpaceDE w:val="0"/>
        <w:autoSpaceDN w:val="0"/>
        <w:adjustRightInd w:val="0"/>
        <w:ind w:left="0" w:right="-2" w:firstLine="567"/>
        <w:jc w:val="both"/>
        <w:rPr>
          <w:rFonts w:ascii="Times New Roman" w:hAnsi="Times New Roman"/>
          <w:sz w:val="28"/>
          <w:szCs w:val="28"/>
        </w:rPr>
      </w:pPr>
      <w:r w:rsidRPr="00A54EC3">
        <w:rPr>
          <w:rFonts w:ascii="Times New Roman" w:hAnsi="Times New Roman"/>
          <w:sz w:val="28"/>
          <w:szCs w:val="28"/>
        </w:rPr>
        <w:t xml:space="preserve">Утвердить </w:t>
      </w:r>
      <w:r w:rsidRPr="00A54EC3">
        <w:rPr>
          <w:rFonts w:ascii="Times New Roman" w:hAnsi="Times New Roman"/>
          <w:bCs/>
          <w:sz w:val="28"/>
          <w:szCs w:val="28"/>
        </w:rPr>
        <w:t xml:space="preserve">Порядок </w:t>
      </w:r>
      <w:r w:rsidRPr="00A54EC3">
        <w:rPr>
          <w:rFonts w:ascii="Times New Roman" w:hAnsi="Times New Roman"/>
          <w:sz w:val="28"/>
          <w:szCs w:val="28"/>
        </w:rPr>
        <w:t>осуществления бюджетных инвестиций в</w:t>
      </w:r>
      <w:r w:rsidRPr="00A54EC3">
        <w:rPr>
          <w:rFonts w:ascii="Times New Roman" w:hAnsi="Times New Roman"/>
          <w:bCs/>
          <w:sz w:val="28"/>
          <w:szCs w:val="28"/>
        </w:rPr>
        <w:t xml:space="preserve"> форме капитальных вложений в объекты муниципальной собственности за счет средств местного бюджета, согласно приложению.</w:t>
      </w:r>
    </w:p>
    <w:p w:rsidR="00A54EC3" w:rsidRPr="00A54EC3" w:rsidRDefault="00A54EC3" w:rsidP="00A54EC3">
      <w:pPr>
        <w:pStyle w:val="a5"/>
        <w:numPr>
          <w:ilvl w:val="0"/>
          <w:numId w:val="43"/>
        </w:numPr>
        <w:tabs>
          <w:tab w:val="left" w:pos="1134"/>
        </w:tabs>
        <w:suppressAutoHyphens/>
        <w:ind w:left="0" w:right="49" w:firstLine="567"/>
        <w:rPr>
          <w:color w:val="000000"/>
          <w:szCs w:val="28"/>
        </w:rPr>
      </w:pPr>
      <w:r w:rsidRPr="00A54EC3">
        <w:rPr>
          <w:color w:val="000000"/>
          <w:szCs w:val="28"/>
        </w:rPr>
        <w:t xml:space="preserve">Настоящее постановление подлежит размещению на официальном сайте </w:t>
      </w:r>
      <w:r w:rsidRPr="00A54EC3">
        <w:rPr>
          <w:szCs w:val="28"/>
        </w:rPr>
        <w:t xml:space="preserve">Администрации сельского поселения </w:t>
      </w:r>
      <w:r>
        <w:rPr>
          <w:szCs w:val="28"/>
        </w:rPr>
        <w:t>Верхнебишиндинский</w:t>
      </w:r>
      <w:r w:rsidRPr="00A54EC3">
        <w:rPr>
          <w:szCs w:val="28"/>
        </w:rPr>
        <w:t xml:space="preserve"> сельсовет Республики Башкортостан в сети Интернет.</w:t>
      </w:r>
    </w:p>
    <w:p w:rsidR="00A54EC3" w:rsidRPr="00A54EC3" w:rsidRDefault="00A54EC3" w:rsidP="00A54EC3">
      <w:pPr>
        <w:pStyle w:val="a5"/>
        <w:numPr>
          <w:ilvl w:val="0"/>
          <w:numId w:val="43"/>
        </w:numPr>
        <w:tabs>
          <w:tab w:val="left" w:pos="1134"/>
        </w:tabs>
        <w:suppressAutoHyphens/>
        <w:ind w:left="0" w:right="49" w:firstLine="567"/>
        <w:rPr>
          <w:color w:val="000000"/>
          <w:szCs w:val="28"/>
        </w:rPr>
      </w:pPr>
      <w:r w:rsidRPr="00A54EC3">
        <w:t>Контроль за исполнением настоящего постановления оставляю за собой.</w:t>
      </w:r>
    </w:p>
    <w:p w:rsidR="00A54EC3" w:rsidRPr="00A54EC3" w:rsidRDefault="00A54EC3" w:rsidP="00A54EC3">
      <w:pPr>
        <w:tabs>
          <w:tab w:val="left" w:pos="1134"/>
        </w:tabs>
        <w:autoSpaceDE w:val="0"/>
        <w:autoSpaceDN w:val="0"/>
        <w:adjustRightInd w:val="0"/>
        <w:ind w:firstLine="567"/>
        <w:jc w:val="both"/>
        <w:rPr>
          <w:sz w:val="28"/>
          <w:szCs w:val="28"/>
        </w:rPr>
      </w:pPr>
    </w:p>
    <w:p w:rsidR="00A54EC3" w:rsidRPr="00A54EC3" w:rsidRDefault="00A54EC3" w:rsidP="00A54EC3">
      <w:pPr>
        <w:pStyle w:val="afff"/>
        <w:tabs>
          <w:tab w:val="left" w:pos="1134"/>
        </w:tabs>
        <w:ind w:firstLine="567"/>
        <w:jc w:val="both"/>
        <w:rPr>
          <w:rFonts w:ascii="Times New Roman" w:hAnsi="Times New Roman"/>
          <w:sz w:val="28"/>
          <w:szCs w:val="24"/>
        </w:rPr>
      </w:pPr>
    </w:p>
    <w:p w:rsidR="00A54EC3" w:rsidRPr="00A54EC3" w:rsidRDefault="00A54EC3" w:rsidP="00A54EC3">
      <w:pPr>
        <w:pStyle w:val="afff"/>
        <w:ind w:firstLine="567"/>
        <w:jc w:val="both"/>
        <w:rPr>
          <w:rFonts w:ascii="Times New Roman" w:hAnsi="Times New Roman"/>
          <w:sz w:val="28"/>
          <w:szCs w:val="24"/>
        </w:rPr>
      </w:pPr>
    </w:p>
    <w:p w:rsidR="00A54EC3" w:rsidRPr="00A54EC3" w:rsidRDefault="00A54EC3" w:rsidP="00A54EC3">
      <w:pPr>
        <w:ind w:left="709"/>
        <w:rPr>
          <w:sz w:val="28"/>
        </w:rPr>
      </w:pPr>
      <w:r w:rsidRPr="00A54EC3">
        <w:rPr>
          <w:sz w:val="28"/>
        </w:rPr>
        <w:t>Глава сельского поселения</w:t>
      </w:r>
    </w:p>
    <w:p w:rsidR="00A54EC3" w:rsidRPr="00A54EC3" w:rsidRDefault="00A54EC3" w:rsidP="00A54EC3">
      <w:pPr>
        <w:ind w:left="709"/>
      </w:pPr>
      <w:r>
        <w:rPr>
          <w:sz w:val="28"/>
        </w:rPr>
        <w:t>Верхнебишиндинский</w:t>
      </w:r>
      <w:r w:rsidRPr="00A54EC3">
        <w:rPr>
          <w:sz w:val="28"/>
        </w:rPr>
        <w:t xml:space="preserve"> сельсовет         </w:t>
      </w:r>
      <w:r>
        <w:rPr>
          <w:sz w:val="28"/>
        </w:rPr>
        <w:tab/>
      </w:r>
      <w:r>
        <w:rPr>
          <w:sz w:val="28"/>
        </w:rPr>
        <w:tab/>
      </w:r>
      <w:r>
        <w:rPr>
          <w:sz w:val="28"/>
        </w:rPr>
        <w:tab/>
        <w:t>Р.А.Миннуллин</w:t>
      </w:r>
      <w:r w:rsidRPr="00A54EC3">
        <w:rPr>
          <w:sz w:val="28"/>
        </w:rPr>
        <w:t xml:space="preserve">                    </w:t>
      </w:r>
      <w:r w:rsidRPr="00A54EC3">
        <w:rPr>
          <w:sz w:val="28"/>
        </w:rPr>
        <w:tab/>
      </w:r>
    </w:p>
    <w:p w:rsidR="00A54EC3" w:rsidRPr="00A54EC3" w:rsidRDefault="00A54EC3" w:rsidP="00A54EC3">
      <w:pPr>
        <w:autoSpaceDE w:val="0"/>
        <w:autoSpaceDN w:val="0"/>
        <w:adjustRightInd w:val="0"/>
        <w:jc w:val="both"/>
        <w:rPr>
          <w:sz w:val="28"/>
          <w:szCs w:val="28"/>
        </w:rPr>
      </w:pPr>
    </w:p>
    <w:p w:rsidR="00A54EC3" w:rsidRPr="00A54EC3" w:rsidRDefault="00A54EC3" w:rsidP="00A54EC3">
      <w:pPr>
        <w:autoSpaceDE w:val="0"/>
        <w:autoSpaceDN w:val="0"/>
        <w:adjustRightInd w:val="0"/>
        <w:jc w:val="both"/>
        <w:rPr>
          <w:sz w:val="28"/>
          <w:szCs w:val="28"/>
        </w:rPr>
      </w:pPr>
    </w:p>
    <w:p w:rsidR="00A54EC3" w:rsidRPr="00A54EC3" w:rsidRDefault="00A54EC3" w:rsidP="00A54EC3">
      <w:pPr>
        <w:autoSpaceDE w:val="0"/>
        <w:autoSpaceDN w:val="0"/>
        <w:adjustRightInd w:val="0"/>
        <w:jc w:val="both"/>
        <w:rPr>
          <w:sz w:val="28"/>
          <w:szCs w:val="28"/>
        </w:rPr>
      </w:pPr>
    </w:p>
    <w:p w:rsidR="00A54EC3" w:rsidRDefault="00A54EC3" w:rsidP="00A54EC3">
      <w:pPr>
        <w:autoSpaceDE w:val="0"/>
        <w:autoSpaceDN w:val="0"/>
        <w:adjustRightInd w:val="0"/>
        <w:jc w:val="right"/>
        <w:rPr>
          <w:sz w:val="28"/>
          <w:szCs w:val="28"/>
        </w:rPr>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Default="00A54EC3" w:rsidP="00A54EC3">
      <w:pPr>
        <w:autoSpaceDE w:val="0"/>
        <w:autoSpaceDN w:val="0"/>
        <w:adjustRightInd w:val="0"/>
        <w:ind w:firstLine="5670"/>
      </w:pPr>
    </w:p>
    <w:p w:rsidR="00A54EC3" w:rsidRPr="00C56064" w:rsidRDefault="00A54EC3" w:rsidP="00A54EC3">
      <w:pPr>
        <w:spacing w:line="240" w:lineRule="atLeast"/>
        <w:ind w:left="5670"/>
        <w:jc w:val="right"/>
      </w:pPr>
      <w:r w:rsidRPr="00C56064">
        <w:t>Приложение</w:t>
      </w:r>
    </w:p>
    <w:p w:rsidR="00A54EC3" w:rsidRPr="00C56064" w:rsidRDefault="00A54EC3" w:rsidP="00A54EC3">
      <w:pPr>
        <w:spacing w:line="240" w:lineRule="atLeast"/>
        <w:ind w:left="5670"/>
        <w:jc w:val="right"/>
      </w:pPr>
      <w:r w:rsidRPr="00C56064">
        <w:t xml:space="preserve">к постановлению </w:t>
      </w:r>
      <w:r>
        <w:t>главы</w:t>
      </w:r>
      <w:r w:rsidRPr="00C56064">
        <w:t xml:space="preserve"> </w:t>
      </w:r>
    </w:p>
    <w:p w:rsidR="00A54EC3" w:rsidRPr="00C56064" w:rsidRDefault="00A54EC3" w:rsidP="00A54EC3">
      <w:pPr>
        <w:pStyle w:val="39"/>
        <w:shd w:val="clear" w:color="auto" w:fill="auto"/>
        <w:spacing w:after="0"/>
        <w:rPr>
          <w:rStyle w:val="38"/>
          <w:bCs/>
          <w:color w:val="000000"/>
          <w:sz w:val="24"/>
          <w:szCs w:val="24"/>
        </w:rPr>
      </w:pPr>
      <w:r w:rsidRPr="00C56064">
        <w:rPr>
          <w:rStyle w:val="38"/>
          <w:color w:val="000000"/>
          <w:sz w:val="24"/>
          <w:szCs w:val="24"/>
        </w:rPr>
        <w:t xml:space="preserve">сельского поселения </w:t>
      </w:r>
      <w:r>
        <w:rPr>
          <w:rStyle w:val="38"/>
          <w:color w:val="000000"/>
          <w:sz w:val="24"/>
          <w:szCs w:val="24"/>
        </w:rPr>
        <w:t>Верхнебишиндинский</w:t>
      </w:r>
      <w:r w:rsidRPr="00C56064">
        <w:rPr>
          <w:rStyle w:val="38"/>
          <w:color w:val="000000"/>
          <w:sz w:val="24"/>
          <w:szCs w:val="24"/>
        </w:rPr>
        <w:t xml:space="preserve"> </w:t>
      </w:r>
    </w:p>
    <w:p w:rsidR="00A54EC3" w:rsidRPr="00C56064" w:rsidRDefault="00A54EC3" w:rsidP="00A54EC3">
      <w:pPr>
        <w:pStyle w:val="39"/>
        <w:shd w:val="clear" w:color="auto" w:fill="auto"/>
        <w:spacing w:after="0"/>
        <w:rPr>
          <w:rStyle w:val="38"/>
          <w:bCs/>
          <w:color w:val="000000"/>
          <w:sz w:val="24"/>
          <w:szCs w:val="24"/>
        </w:rPr>
      </w:pPr>
      <w:r w:rsidRPr="00C56064">
        <w:rPr>
          <w:rStyle w:val="38"/>
          <w:color w:val="000000"/>
          <w:sz w:val="24"/>
          <w:szCs w:val="24"/>
        </w:rPr>
        <w:t>сельсовет Республики Башкортостан</w:t>
      </w:r>
    </w:p>
    <w:p w:rsidR="00A54EC3" w:rsidRDefault="00A54EC3" w:rsidP="00A54EC3">
      <w:pPr>
        <w:pStyle w:val="afff1"/>
        <w:spacing w:before="0" w:beforeAutospacing="0" w:after="0" w:afterAutospacing="0"/>
        <w:jc w:val="right"/>
        <w:rPr>
          <w:rStyle w:val="38"/>
          <w:b w:val="0"/>
          <w:color w:val="000000"/>
        </w:rPr>
      </w:pPr>
      <w:r w:rsidRPr="00C56064">
        <w:rPr>
          <w:rStyle w:val="38"/>
          <w:b w:val="0"/>
          <w:color w:val="000000"/>
        </w:rPr>
        <w:t>от</w:t>
      </w:r>
      <w:r>
        <w:rPr>
          <w:rStyle w:val="38"/>
          <w:b w:val="0"/>
          <w:color w:val="000000"/>
        </w:rPr>
        <w:t xml:space="preserve"> 09.09.2022 года «43</w:t>
      </w:r>
      <w:r w:rsidRPr="00C56064">
        <w:rPr>
          <w:rStyle w:val="38"/>
          <w:b w:val="0"/>
          <w:color w:val="000000"/>
        </w:rPr>
        <w:t xml:space="preserve"> </w:t>
      </w:r>
    </w:p>
    <w:p w:rsidR="00A54EC3" w:rsidRDefault="00A54EC3" w:rsidP="00A54EC3">
      <w:pPr>
        <w:pStyle w:val="afff1"/>
        <w:spacing w:before="0" w:beforeAutospacing="0" w:after="0" w:afterAutospacing="0"/>
        <w:jc w:val="right"/>
        <w:rPr>
          <w:sz w:val="28"/>
          <w:szCs w:val="28"/>
        </w:rPr>
      </w:pPr>
    </w:p>
    <w:p w:rsidR="00A54EC3" w:rsidRPr="008B41D0" w:rsidRDefault="00A54EC3" w:rsidP="00A54EC3">
      <w:pPr>
        <w:autoSpaceDE w:val="0"/>
        <w:autoSpaceDN w:val="0"/>
        <w:adjustRightInd w:val="0"/>
        <w:jc w:val="right"/>
      </w:pPr>
    </w:p>
    <w:p w:rsidR="00A54EC3" w:rsidRPr="008B41D0" w:rsidRDefault="00A54EC3" w:rsidP="00A54EC3">
      <w:pPr>
        <w:autoSpaceDE w:val="0"/>
        <w:autoSpaceDN w:val="0"/>
        <w:adjustRightInd w:val="0"/>
        <w:jc w:val="center"/>
        <w:rPr>
          <w:b/>
          <w:bCs/>
        </w:rPr>
      </w:pPr>
      <w:r w:rsidRPr="008B41D0">
        <w:rPr>
          <w:b/>
          <w:bCs/>
        </w:rPr>
        <w:t>ПОРЯДОК</w:t>
      </w:r>
    </w:p>
    <w:p w:rsidR="00A54EC3" w:rsidRPr="008B41D0" w:rsidRDefault="00A54EC3" w:rsidP="00A54EC3">
      <w:pPr>
        <w:autoSpaceDE w:val="0"/>
        <w:autoSpaceDN w:val="0"/>
        <w:adjustRightInd w:val="0"/>
        <w:jc w:val="center"/>
        <w:rPr>
          <w:b/>
        </w:rPr>
      </w:pPr>
      <w:r w:rsidRPr="008B41D0">
        <w:rPr>
          <w:b/>
        </w:rPr>
        <w:t>осуществления бюджетных инвестиций в</w:t>
      </w:r>
      <w:r w:rsidRPr="008B41D0">
        <w:rPr>
          <w:b/>
          <w:bCs/>
        </w:rPr>
        <w:t xml:space="preserve"> форме капитальных вложений в объекты муниципальной собственности за счет средств местного бюджета</w:t>
      </w:r>
    </w:p>
    <w:p w:rsidR="00A54EC3" w:rsidRPr="008B41D0" w:rsidRDefault="00A54EC3" w:rsidP="00A54EC3">
      <w:pPr>
        <w:autoSpaceDE w:val="0"/>
        <w:autoSpaceDN w:val="0"/>
        <w:adjustRightInd w:val="0"/>
        <w:jc w:val="center"/>
      </w:pPr>
    </w:p>
    <w:p w:rsidR="00A54EC3" w:rsidRPr="008B41D0" w:rsidRDefault="00A54EC3" w:rsidP="00A54EC3">
      <w:pPr>
        <w:autoSpaceDE w:val="0"/>
        <w:autoSpaceDN w:val="0"/>
        <w:adjustRightInd w:val="0"/>
        <w:jc w:val="center"/>
        <w:rPr>
          <w:b/>
          <w:bCs/>
        </w:rPr>
      </w:pPr>
      <w:r w:rsidRPr="008B41D0">
        <w:rPr>
          <w:b/>
          <w:bCs/>
        </w:rPr>
        <w:t>I. Общие положения</w:t>
      </w:r>
    </w:p>
    <w:p w:rsidR="00A54EC3" w:rsidRPr="008B41D0" w:rsidRDefault="00A54EC3" w:rsidP="00A54EC3">
      <w:pPr>
        <w:autoSpaceDE w:val="0"/>
        <w:autoSpaceDN w:val="0"/>
        <w:adjustRightInd w:val="0"/>
        <w:jc w:val="both"/>
        <w:rPr>
          <w:b/>
          <w:bCs/>
        </w:rPr>
      </w:pPr>
    </w:p>
    <w:p w:rsidR="00A54EC3" w:rsidRPr="008B41D0" w:rsidRDefault="00A54EC3" w:rsidP="00A54EC3">
      <w:pPr>
        <w:autoSpaceDE w:val="0"/>
        <w:autoSpaceDN w:val="0"/>
        <w:adjustRightInd w:val="0"/>
        <w:ind w:firstLine="709"/>
        <w:jc w:val="both"/>
      </w:pPr>
      <w:r w:rsidRPr="008B41D0">
        <w:t>1. Настоящий Порядок устанавливает:</w:t>
      </w:r>
    </w:p>
    <w:p w:rsidR="00A54EC3" w:rsidRPr="008B41D0" w:rsidRDefault="00A54EC3" w:rsidP="00A54EC3">
      <w:pPr>
        <w:autoSpaceDE w:val="0"/>
        <w:autoSpaceDN w:val="0"/>
        <w:adjustRightInd w:val="0"/>
        <w:ind w:firstLine="709"/>
        <w:jc w:val="both"/>
      </w:pPr>
      <w:r w:rsidRPr="008B41D0">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Администрации сельского поселения </w:t>
      </w:r>
      <w:r>
        <w:t>Верхнебишиндинский</w:t>
      </w:r>
      <w:r w:rsidRPr="008B41D0">
        <w:t xml:space="preserve"> сельсовет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A54EC3" w:rsidRPr="008B41D0" w:rsidRDefault="00A54EC3" w:rsidP="00A54EC3">
      <w:pPr>
        <w:autoSpaceDE w:val="0"/>
        <w:autoSpaceDN w:val="0"/>
        <w:adjustRightInd w:val="0"/>
        <w:ind w:firstLine="709"/>
        <w:jc w:val="both"/>
      </w:pPr>
      <w:r w:rsidRPr="008B41D0">
        <w:t>б)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A54EC3" w:rsidRPr="008B41D0" w:rsidRDefault="00A54EC3" w:rsidP="00A54EC3">
      <w:pPr>
        <w:autoSpaceDE w:val="0"/>
        <w:autoSpaceDN w:val="0"/>
        <w:adjustRightInd w:val="0"/>
        <w:ind w:firstLine="709"/>
        <w:jc w:val="both"/>
      </w:pPr>
      <w:r w:rsidRPr="008B41D0">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rsidR="00A54EC3" w:rsidRPr="008B41D0" w:rsidRDefault="00A54EC3" w:rsidP="00A54EC3">
      <w:pPr>
        <w:autoSpaceDE w:val="0"/>
        <w:autoSpaceDN w:val="0"/>
        <w:adjustRightInd w:val="0"/>
        <w:ind w:firstLine="709"/>
        <w:jc w:val="both"/>
      </w:pPr>
      <w:r w:rsidRPr="008B41D0">
        <w:t xml:space="preserve">3. При осуществлении капитальных вложений в объекты не допускается: </w:t>
      </w:r>
    </w:p>
    <w:p w:rsidR="00A54EC3" w:rsidRPr="008B41D0" w:rsidRDefault="00A54EC3" w:rsidP="00A54EC3">
      <w:pPr>
        <w:autoSpaceDE w:val="0"/>
        <w:autoSpaceDN w:val="0"/>
        <w:adjustRightInd w:val="0"/>
        <w:ind w:firstLine="709"/>
        <w:jc w:val="both"/>
      </w:pPr>
      <w:r w:rsidRPr="008B41D0">
        <w:t>а) предоставление субсидий в отношении объектов, по которым принято решение о подготовке и реализации бюджетных инвестиций;</w:t>
      </w:r>
    </w:p>
    <w:p w:rsidR="00A54EC3" w:rsidRPr="008B41D0" w:rsidRDefault="00A54EC3" w:rsidP="00A54EC3">
      <w:pPr>
        <w:autoSpaceDE w:val="0"/>
        <w:autoSpaceDN w:val="0"/>
        <w:adjustRightInd w:val="0"/>
        <w:ind w:firstLine="709"/>
        <w:jc w:val="both"/>
      </w:pPr>
      <w:r w:rsidRPr="008B41D0">
        <w:t xml:space="preserve">б) предоставление бюджетных инвестиций в объекты, по которым принято решение о предоставлении субсидий. </w:t>
      </w:r>
    </w:p>
    <w:p w:rsidR="00A54EC3" w:rsidRPr="008B41D0" w:rsidRDefault="00A54EC3" w:rsidP="00A54EC3">
      <w:pPr>
        <w:autoSpaceDE w:val="0"/>
        <w:autoSpaceDN w:val="0"/>
        <w:adjustRightInd w:val="0"/>
        <w:ind w:firstLine="709"/>
        <w:jc w:val="both"/>
      </w:pPr>
      <w:r w:rsidRPr="008B41D0">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A54EC3" w:rsidRPr="008B41D0" w:rsidRDefault="00A54EC3" w:rsidP="00A54EC3">
      <w:pPr>
        <w:autoSpaceDE w:val="0"/>
        <w:autoSpaceDN w:val="0"/>
        <w:adjustRightInd w:val="0"/>
        <w:ind w:firstLine="709"/>
        <w:jc w:val="both"/>
      </w:pPr>
      <w:r w:rsidRPr="008B41D0">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rsidR="00A54EC3" w:rsidRPr="008B41D0" w:rsidRDefault="00A54EC3" w:rsidP="00A54EC3">
      <w:pPr>
        <w:autoSpaceDE w:val="0"/>
        <w:autoSpaceDN w:val="0"/>
        <w:adjustRightInd w:val="0"/>
        <w:ind w:firstLine="709"/>
        <w:jc w:val="both"/>
      </w:pPr>
      <w:r w:rsidRPr="008B41D0">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A54EC3" w:rsidRPr="008B41D0" w:rsidRDefault="00A54EC3" w:rsidP="00A54EC3">
      <w:pPr>
        <w:autoSpaceDE w:val="0"/>
        <w:autoSpaceDN w:val="0"/>
        <w:adjustRightInd w:val="0"/>
        <w:ind w:firstLine="709"/>
        <w:jc w:val="both"/>
      </w:pPr>
      <w:r w:rsidRPr="008B41D0">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A54EC3" w:rsidRPr="008B41D0" w:rsidRDefault="00A54EC3" w:rsidP="00A54EC3">
      <w:pPr>
        <w:autoSpaceDE w:val="0"/>
        <w:autoSpaceDN w:val="0"/>
        <w:adjustRightInd w:val="0"/>
        <w:jc w:val="both"/>
      </w:pPr>
    </w:p>
    <w:p w:rsidR="00A54EC3" w:rsidRDefault="00A54EC3" w:rsidP="00A54EC3">
      <w:pPr>
        <w:autoSpaceDE w:val="0"/>
        <w:autoSpaceDN w:val="0"/>
        <w:adjustRightInd w:val="0"/>
        <w:jc w:val="center"/>
        <w:rPr>
          <w:b/>
          <w:bCs/>
        </w:rPr>
      </w:pPr>
    </w:p>
    <w:p w:rsidR="00A54EC3" w:rsidRDefault="00A54EC3" w:rsidP="00A54EC3">
      <w:pPr>
        <w:autoSpaceDE w:val="0"/>
        <w:autoSpaceDN w:val="0"/>
        <w:adjustRightInd w:val="0"/>
        <w:jc w:val="center"/>
        <w:rPr>
          <w:b/>
          <w:bCs/>
        </w:rPr>
      </w:pPr>
    </w:p>
    <w:p w:rsidR="00A54EC3" w:rsidRPr="008B41D0" w:rsidRDefault="00A54EC3" w:rsidP="00A54EC3">
      <w:pPr>
        <w:autoSpaceDE w:val="0"/>
        <w:autoSpaceDN w:val="0"/>
        <w:adjustRightInd w:val="0"/>
        <w:jc w:val="center"/>
        <w:rPr>
          <w:b/>
          <w:bCs/>
        </w:rPr>
      </w:pPr>
      <w:r w:rsidRPr="008B41D0">
        <w:rPr>
          <w:b/>
          <w:bCs/>
        </w:rPr>
        <w:t>II. Осуществление бюджетных инвестиций</w:t>
      </w:r>
    </w:p>
    <w:p w:rsidR="00A54EC3" w:rsidRDefault="00A54EC3" w:rsidP="00A54EC3">
      <w:pPr>
        <w:autoSpaceDE w:val="0"/>
        <w:autoSpaceDN w:val="0"/>
        <w:adjustRightInd w:val="0"/>
        <w:jc w:val="both"/>
        <w:rPr>
          <w:b/>
          <w:bCs/>
        </w:rPr>
        <w:sectPr w:rsidR="00A54EC3" w:rsidSect="00A54EC3">
          <w:pgSz w:w="11906" w:h="16838" w:code="9"/>
          <w:pgMar w:top="2977" w:right="851" w:bottom="454" w:left="1134" w:header="720" w:footer="720" w:gutter="0"/>
          <w:cols w:space="720"/>
        </w:sectPr>
      </w:pPr>
    </w:p>
    <w:p w:rsidR="00A54EC3" w:rsidRPr="008B41D0" w:rsidRDefault="00A54EC3" w:rsidP="00A54EC3">
      <w:pPr>
        <w:autoSpaceDE w:val="0"/>
        <w:autoSpaceDN w:val="0"/>
        <w:adjustRightInd w:val="0"/>
        <w:jc w:val="both"/>
        <w:rPr>
          <w:b/>
          <w:bCs/>
        </w:rPr>
      </w:pPr>
    </w:p>
    <w:p w:rsidR="00A54EC3" w:rsidRPr="008B41D0" w:rsidRDefault="00A54EC3" w:rsidP="00A54EC3">
      <w:pPr>
        <w:autoSpaceDE w:val="0"/>
        <w:autoSpaceDN w:val="0"/>
        <w:adjustRightInd w:val="0"/>
        <w:ind w:firstLine="709"/>
        <w:jc w:val="both"/>
      </w:pPr>
      <w:r w:rsidRPr="008B41D0">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A54EC3" w:rsidRPr="008B41D0" w:rsidRDefault="00A54EC3" w:rsidP="00A54EC3">
      <w:pPr>
        <w:autoSpaceDE w:val="0"/>
        <w:autoSpaceDN w:val="0"/>
        <w:adjustRightInd w:val="0"/>
        <w:ind w:firstLine="709"/>
        <w:jc w:val="both"/>
      </w:pPr>
      <w:r w:rsidRPr="008B41D0">
        <w:t>а) муниципальными заказчиками, являющимися получателями средств местного бюджета;</w:t>
      </w:r>
    </w:p>
    <w:p w:rsidR="00A54EC3" w:rsidRPr="008B41D0" w:rsidRDefault="00A54EC3" w:rsidP="00A54EC3">
      <w:pPr>
        <w:autoSpaceDE w:val="0"/>
        <w:autoSpaceDN w:val="0"/>
        <w:adjustRightInd w:val="0"/>
        <w:ind w:firstLine="709"/>
        <w:jc w:val="both"/>
      </w:pPr>
      <w:r w:rsidRPr="008B41D0">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A54EC3" w:rsidRPr="008B41D0" w:rsidRDefault="00A54EC3" w:rsidP="00A54EC3">
      <w:pPr>
        <w:autoSpaceDE w:val="0"/>
        <w:autoSpaceDN w:val="0"/>
        <w:adjustRightInd w:val="0"/>
        <w:ind w:firstLine="709"/>
        <w:jc w:val="both"/>
      </w:pPr>
      <w:r w:rsidRPr="008B41D0">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A54EC3" w:rsidRPr="008B41D0" w:rsidRDefault="00A54EC3" w:rsidP="00A54EC3">
      <w:pPr>
        <w:autoSpaceDE w:val="0"/>
        <w:autoSpaceDN w:val="0"/>
        <w:adjustRightInd w:val="0"/>
        <w:ind w:firstLine="709"/>
        <w:jc w:val="both"/>
      </w:pPr>
      <w:r w:rsidRPr="008B41D0">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rsidR="00A54EC3" w:rsidRPr="008B41D0" w:rsidRDefault="00A54EC3" w:rsidP="00A54EC3">
      <w:pPr>
        <w:autoSpaceDE w:val="0"/>
        <w:autoSpaceDN w:val="0"/>
        <w:adjustRightInd w:val="0"/>
        <w:ind w:firstLine="709"/>
        <w:jc w:val="both"/>
      </w:pPr>
      <w:r w:rsidRPr="008B41D0">
        <w:t>11. Соглашение о передаче полномочий может быть заключено в отношении нескольких объектов и должно содержать в том числе:</w:t>
      </w:r>
    </w:p>
    <w:p w:rsidR="00A54EC3" w:rsidRPr="008B41D0" w:rsidRDefault="00A54EC3" w:rsidP="00A54EC3">
      <w:pPr>
        <w:autoSpaceDE w:val="0"/>
        <w:autoSpaceDN w:val="0"/>
        <w:adjustRightInd w:val="0"/>
        <w:ind w:firstLine="709"/>
        <w:jc w:val="both"/>
      </w:pPr>
      <w:r w:rsidRPr="008B41D0">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A54EC3" w:rsidRPr="008B41D0" w:rsidRDefault="00A54EC3" w:rsidP="00A54EC3">
      <w:pPr>
        <w:autoSpaceDE w:val="0"/>
        <w:autoSpaceDN w:val="0"/>
        <w:adjustRightInd w:val="0"/>
        <w:ind w:firstLine="709"/>
        <w:jc w:val="both"/>
      </w:pPr>
      <w:r w:rsidRPr="008B41D0">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rsidR="00A54EC3" w:rsidRPr="008B41D0" w:rsidRDefault="00A54EC3" w:rsidP="00A54EC3">
      <w:pPr>
        <w:autoSpaceDE w:val="0"/>
        <w:autoSpaceDN w:val="0"/>
        <w:adjustRightInd w:val="0"/>
        <w:ind w:firstLine="709"/>
        <w:jc w:val="both"/>
      </w:pPr>
      <w:r w:rsidRPr="008B41D0">
        <w:t>в) ответственность организации за неисполнение или ненадлежащее исполнение переданных ей полномочий;</w:t>
      </w:r>
    </w:p>
    <w:p w:rsidR="00A54EC3" w:rsidRPr="008B41D0" w:rsidRDefault="00A54EC3" w:rsidP="00A54EC3">
      <w:pPr>
        <w:autoSpaceDE w:val="0"/>
        <w:autoSpaceDN w:val="0"/>
        <w:adjustRightInd w:val="0"/>
        <w:ind w:firstLine="709"/>
        <w:jc w:val="both"/>
      </w:pPr>
      <w:r w:rsidRPr="008B41D0">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A54EC3" w:rsidRPr="008B41D0" w:rsidRDefault="00A54EC3" w:rsidP="00A54EC3">
      <w:pPr>
        <w:autoSpaceDE w:val="0"/>
        <w:autoSpaceDN w:val="0"/>
        <w:adjustRightInd w:val="0"/>
        <w:ind w:firstLine="709"/>
        <w:jc w:val="both"/>
      </w:pPr>
      <w:r w:rsidRPr="008B41D0">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A54EC3" w:rsidRPr="008B41D0" w:rsidRDefault="00A54EC3" w:rsidP="00A54EC3">
      <w:pPr>
        <w:autoSpaceDE w:val="0"/>
        <w:autoSpaceDN w:val="0"/>
        <w:adjustRightInd w:val="0"/>
        <w:ind w:firstLine="709"/>
        <w:jc w:val="both"/>
      </w:pPr>
      <w:r w:rsidRPr="008B41D0">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A54EC3" w:rsidRPr="008B41D0" w:rsidRDefault="00A54EC3" w:rsidP="00A54EC3">
      <w:pPr>
        <w:autoSpaceDE w:val="0"/>
        <w:autoSpaceDN w:val="0"/>
        <w:adjustRightInd w:val="0"/>
        <w:ind w:firstLine="709"/>
        <w:jc w:val="both"/>
      </w:pPr>
      <w:r w:rsidRPr="008B41D0">
        <w:t>а) получателя бюджетных средств - в случае заключения муниципальных контрактов муниципальным заказчиком;</w:t>
      </w:r>
    </w:p>
    <w:p w:rsidR="00A54EC3" w:rsidRPr="008B41D0" w:rsidRDefault="00A54EC3" w:rsidP="00A54EC3">
      <w:pPr>
        <w:autoSpaceDE w:val="0"/>
        <w:autoSpaceDN w:val="0"/>
        <w:adjustRightInd w:val="0"/>
        <w:ind w:firstLine="709"/>
        <w:jc w:val="both"/>
      </w:pPr>
      <w:r w:rsidRPr="008B41D0">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A54EC3" w:rsidRPr="008B41D0" w:rsidRDefault="00A54EC3" w:rsidP="00A54EC3">
      <w:pPr>
        <w:autoSpaceDE w:val="0"/>
        <w:autoSpaceDN w:val="0"/>
        <w:adjustRightInd w:val="0"/>
        <w:ind w:firstLine="709"/>
        <w:jc w:val="both"/>
      </w:pPr>
      <w:r w:rsidRPr="008B41D0">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A54EC3" w:rsidRPr="008B41D0" w:rsidRDefault="00A54EC3" w:rsidP="00A54EC3">
      <w:pPr>
        <w:autoSpaceDE w:val="0"/>
        <w:autoSpaceDN w:val="0"/>
        <w:adjustRightInd w:val="0"/>
        <w:jc w:val="both"/>
      </w:pPr>
    </w:p>
    <w:p w:rsidR="00A54EC3" w:rsidRPr="008B41D0" w:rsidRDefault="00A54EC3" w:rsidP="00A54EC3">
      <w:pPr>
        <w:autoSpaceDE w:val="0"/>
        <w:autoSpaceDN w:val="0"/>
        <w:adjustRightInd w:val="0"/>
        <w:jc w:val="center"/>
        <w:rPr>
          <w:b/>
          <w:bCs/>
        </w:rPr>
      </w:pPr>
      <w:r w:rsidRPr="008B41D0">
        <w:rPr>
          <w:b/>
          <w:bCs/>
        </w:rPr>
        <w:t>III. Предоставление субсидий</w:t>
      </w:r>
    </w:p>
    <w:p w:rsidR="00A54EC3" w:rsidRPr="008B41D0" w:rsidRDefault="00A54EC3" w:rsidP="00A54EC3">
      <w:pPr>
        <w:autoSpaceDE w:val="0"/>
        <w:autoSpaceDN w:val="0"/>
        <w:adjustRightInd w:val="0"/>
        <w:jc w:val="both"/>
        <w:rPr>
          <w:b/>
          <w:bCs/>
        </w:rPr>
      </w:pPr>
    </w:p>
    <w:p w:rsidR="00A54EC3" w:rsidRPr="008B41D0" w:rsidRDefault="00A54EC3" w:rsidP="00A54EC3">
      <w:pPr>
        <w:autoSpaceDE w:val="0"/>
        <w:autoSpaceDN w:val="0"/>
        <w:adjustRightInd w:val="0"/>
        <w:ind w:firstLine="709"/>
        <w:jc w:val="both"/>
      </w:pPr>
      <w:r w:rsidRPr="008B41D0">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A54EC3" w:rsidRPr="008B41D0" w:rsidRDefault="00A54EC3" w:rsidP="00A54EC3">
      <w:pPr>
        <w:autoSpaceDE w:val="0"/>
        <w:autoSpaceDN w:val="0"/>
        <w:adjustRightInd w:val="0"/>
        <w:ind w:firstLine="709"/>
        <w:jc w:val="both"/>
      </w:pPr>
      <w:r w:rsidRPr="008B41D0">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A54EC3" w:rsidRPr="008B41D0" w:rsidRDefault="00A54EC3" w:rsidP="00A54EC3">
      <w:pPr>
        <w:autoSpaceDE w:val="0"/>
        <w:autoSpaceDN w:val="0"/>
        <w:adjustRightInd w:val="0"/>
        <w:ind w:firstLine="709"/>
        <w:jc w:val="both"/>
      </w:pPr>
      <w:r w:rsidRPr="008B41D0">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A54EC3" w:rsidRPr="008B41D0" w:rsidRDefault="00A54EC3" w:rsidP="00A54EC3">
      <w:pPr>
        <w:autoSpaceDE w:val="0"/>
        <w:autoSpaceDN w:val="0"/>
        <w:adjustRightInd w:val="0"/>
        <w:ind w:firstLine="709"/>
        <w:jc w:val="both"/>
      </w:pPr>
      <w:r w:rsidRPr="008B41D0">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A54EC3" w:rsidRPr="008B41D0" w:rsidRDefault="00A54EC3" w:rsidP="00A54EC3">
      <w:pPr>
        <w:autoSpaceDE w:val="0"/>
        <w:autoSpaceDN w:val="0"/>
        <w:adjustRightInd w:val="0"/>
        <w:ind w:firstLine="709"/>
        <w:jc w:val="both"/>
      </w:pPr>
      <w:r w:rsidRPr="008B41D0">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54EC3" w:rsidRPr="008B41D0" w:rsidRDefault="00A54EC3" w:rsidP="00A54EC3">
      <w:pPr>
        <w:autoSpaceDE w:val="0"/>
        <w:autoSpaceDN w:val="0"/>
        <w:adjustRightInd w:val="0"/>
        <w:ind w:firstLine="709"/>
        <w:jc w:val="both"/>
      </w:pPr>
      <w:r w:rsidRPr="008B41D0">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4EC3" w:rsidRPr="008B41D0" w:rsidRDefault="00A54EC3" w:rsidP="00A54EC3">
      <w:pPr>
        <w:autoSpaceDE w:val="0"/>
        <w:autoSpaceDN w:val="0"/>
        <w:adjustRightInd w:val="0"/>
        <w:ind w:firstLine="709"/>
        <w:jc w:val="both"/>
      </w:pPr>
      <w:r w:rsidRPr="008B41D0">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A54EC3" w:rsidRPr="008B41D0" w:rsidRDefault="00A54EC3" w:rsidP="00A54EC3">
      <w:pPr>
        <w:autoSpaceDE w:val="0"/>
        <w:autoSpaceDN w:val="0"/>
        <w:adjustRightInd w:val="0"/>
        <w:ind w:firstLine="709"/>
        <w:jc w:val="both"/>
      </w:pPr>
      <w:r w:rsidRPr="008B41D0">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A54EC3" w:rsidRPr="008B41D0" w:rsidRDefault="00A54EC3" w:rsidP="00A54EC3">
      <w:pPr>
        <w:autoSpaceDE w:val="0"/>
        <w:autoSpaceDN w:val="0"/>
        <w:adjustRightInd w:val="0"/>
        <w:ind w:firstLine="709"/>
        <w:jc w:val="both"/>
      </w:pPr>
      <w:r w:rsidRPr="008B41D0">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A54EC3" w:rsidRPr="008B41D0" w:rsidRDefault="00A54EC3" w:rsidP="00A54EC3">
      <w:pPr>
        <w:autoSpaceDE w:val="0"/>
        <w:autoSpaceDN w:val="0"/>
        <w:adjustRightInd w:val="0"/>
        <w:ind w:firstLine="709"/>
        <w:jc w:val="both"/>
      </w:pPr>
      <w:r w:rsidRPr="008B41D0">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A54EC3" w:rsidRPr="008B41D0" w:rsidRDefault="00A54EC3" w:rsidP="00A54EC3">
      <w:pPr>
        <w:autoSpaceDE w:val="0"/>
        <w:autoSpaceDN w:val="0"/>
        <w:adjustRightInd w:val="0"/>
        <w:ind w:firstLine="709"/>
        <w:jc w:val="both"/>
      </w:pPr>
      <w:r w:rsidRPr="008B41D0">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A54EC3" w:rsidRPr="008B41D0" w:rsidRDefault="00A54EC3" w:rsidP="00A54EC3">
      <w:pPr>
        <w:autoSpaceDE w:val="0"/>
        <w:autoSpaceDN w:val="0"/>
        <w:adjustRightInd w:val="0"/>
        <w:ind w:firstLine="709"/>
        <w:jc w:val="both"/>
      </w:pPr>
      <w:r w:rsidRPr="008B41D0">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A54EC3" w:rsidRPr="008B41D0" w:rsidRDefault="00A54EC3" w:rsidP="00A54EC3">
      <w:pPr>
        <w:autoSpaceDE w:val="0"/>
        <w:autoSpaceDN w:val="0"/>
        <w:adjustRightInd w:val="0"/>
        <w:ind w:firstLine="709"/>
        <w:jc w:val="both"/>
      </w:pPr>
      <w:r w:rsidRPr="008B41D0">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A54EC3" w:rsidRPr="008B41D0" w:rsidRDefault="00A54EC3" w:rsidP="00A54EC3">
      <w:pPr>
        <w:autoSpaceDE w:val="0"/>
        <w:autoSpaceDN w:val="0"/>
        <w:adjustRightInd w:val="0"/>
        <w:ind w:firstLine="709"/>
        <w:jc w:val="both"/>
      </w:pPr>
      <w:r w:rsidRPr="008B41D0">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A54EC3" w:rsidRPr="008B41D0" w:rsidRDefault="00A54EC3" w:rsidP="00A54EC3">
      <w:pPr>
        <w:autoSpaceDE w:val="0"/>
        <w:autoSpaceDN w:val="0"/>
        <w:adjustRightInd w:val="0"/>
        <w:ind w:firstLine="709"/>
        <w:jc w:val="both"/>
      </w:pPr>
      <w:r w:rsidRPr="008B41D0">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54EC3" w:rsidRPr="008B41D0" w:rsidRDefault="00A54EC3" w:rsidP="00A54EC3">
      <w:pPr>
        <w:autoSpaceDE w:val="0"/>
        <w:autoSpaceDN w:val="0"/>
        <w:adjustRightInd w:val="0"/>
        <w:ind w:firstLine="709"/>
        <w:jc w:val="both"/>
      </w:pPr>
      <w:r w:rsidRPr="008B41D0">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A54EC3" w:rsidRPr="008B41D0" w:rsidRDefault="00A54EC3" w:rsidP="00A54EC3">
      <w:pPr>
        <w:autoSpaceDE w:val="0"/>
        <w:autoSpaceDN w:val="0"/>
        <w:adjustRightInd w:val="0"/>
        <w:ind w:firstLine="709"/>
        <w:jc w:val="both"/>
      </w:pPr>
      <w:r w:rsidRPr="008B41D0">
        <w:t>о) порядок и сроки представления организацией отчетности об использовании субсидии;</w:t>
      </w:r>
    </w:p>
    <w:p w:rsidR="00A54EC3" w:rsidRPr="008B41D0" w:rsidRDefault="00A54EC3" w:rsidP="00A54EC3">
      <w:pPr>
        <w:autoSpaceDE w:val="0"/>
        <w:autoSpaceDN w:val="0"/>
        <w:adjustRightInd w:val="0"/>
        <w:ind w:firstLine="709"/>
        <w:jc w:val="both"/>
      </w:pPr>
      <w:r w:rsidRPr="008B41D0">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54EC3" w:rsidRPr="008B41D0" w:rsidRDefault="00A54EC3" w:rsidP="00A54EC3">
      <w:pPr>
        <w:autoSpaceDE w:val="0"/>
        <w:autoSpaceDN w:val="0"/>
        <w:adjustRightInd w:val="0"/>
        <w:ind w:firstLine="709"/>
        <w:jc w:val="both"/>
      </w:pPr>
      <w:r w:rsidRPr="008B41D0">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A54EC3" w:rsidRPr="008B41D0" w:rsidRDefault="00A54EC3" w:rsidP="00A54EC3">
      <w:pPr>
        <w:autoSpaceDE w:val="0"/>
        <w:autoSpaceDN w:val="0"/>
        <w:adjustRightInd w:val="0"/>
        <w:ind w:firstLine="709"/>
        <w:jc w:val="both"/>
      </w:pPr>
      <w:r w:rsidRPr="008B41D0">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rsidR="00A54EC3" w:rsidRPr="008B41D0" w:rsidRDefault="00A54EC3" w:rsidP="00A54EC3">
      <w:pPr>
        <w:autoSpaceDE w:val="0"/>
        <w:autoSpaceDN w:val="0"/>
        <w:adjustRightInd w:val="0"/>
        <w:ind w:firstLine="709"/>
        <w:jc w:val="both"/>
      </w:pPr>
      <w:r w:rsidRPr="008B41D0">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A54EC3" w:rsidRPr="008B41D0" w:rsidRDefault="00A54EC3" w:rsidP="00A54EC3">
      <w:pPr>
        <w:autoSpaceDE w:val="0"/>
        <w:autoSpaceDN w:val="0"/>
        <w:adjustRightInd w:val="0"/>
        <w:ind w:firstLine="709"/>
        <w:jc w:val="both"/>
      </w:pPr>
      <w:r w:rsidRPr="008B41D0">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rsidR="00A54EC3" w:rsidRPr="008B41D0" w:rsidRDefault="00A54EC3" w:rsidP="00A54EC3">
      <w:pPr>
        <w:autoSpaceDE w:val="0"/>
        <w:autoSpaceDN w:val="0"/>
        <w:adjustRightInd w:val="0"/>
        <w:ind w:firstLine="709"/>
        <w:jc w:val="both"/>
      </w:pPr>
      <w:r w:rsidRPr="008B41D0">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A54EC3" w:rsidRPr="008B41D0" w:rsidRDefault="00A54EC3" w:rsidP="00A54EC3">
      <w:pPr>
        <w:autoSpaceDE w:val="0"/>
        <w:autoSpaceDN w:val="0"/>
        <w:adjustRightInd w:val="0"/>
        <w:ind w:firstLine="709"/>
        <w:jc w:val="both"/>
      </w:pPr>
      <w:r w:rsidRPr="008B41D0">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rsidR="00A54EC3" w:rsidRPr="008B41D0" w:rsidRDefault="00A54EC3" w:rsidP="00A54EC3">
      <w:pPr>
        <w:autoSpaceDE w:val="0"/>
        <w:autoSpaceDN w:val="0"/>
        <w:adjustRightInd w:val="0"/>
        <w:ind w:firstLine="709"/>
        <w:jc w:val="both"/>
      </w:pPr>
      <w:r w:rsidRPr="008B41D0">
        <w:t xml:space="preserve">В указанное решение может быть включено несколько объектов. </w:t>
      </w:r>
    </w:p>
    <w:p w:rsidR="00A54EC3" w:rsidRPr="008B41D0" w:rsidRDefault="00A54EC3" w:rsidP="00A54EC3">
      <w:pPr>
        <w:autoSpaceDE w:val="0"/>
        <w:autoSpaceDN w:val="0"/>
        <w:adjustRightInd w:val="0"/>
        <w:ind w:firstLine="709"/>
        <w:jc w:val="both"/>
      </w:pPr>
      <w:r w:rsidRPr="008B41D0">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A54EC3" w:rsidRDefault="00A54EC3" w:rsidP="00A54EC3"/>
    <w:p w:rsidR="00A54EC3" w:rsidRDefault="00A54EC3" w:rsidP="00A54EC3">
      <w:pPr>
        <w:sectPr w:rsidR="00A54EC3" w:rsidSect="00A54EC3">
          <w:pgSz w:w="11906" w:h="16838" w:code="9"/>
          <w:pgMar w:top="1134" w:right="851" w:bottom="454" w:left="1134" w:header="720" w:footer="720" w:gutter="0"/>
          <w:cols w:space="720"/>
        </w:sectPr>
      </w:pPr>
      <w:r>
        <w:t>Управляющий делами</w:t>
      </w:r>
      <w:r>
        <w:tab/>
      </w:r>
      <w:r>
        <w:tab/>
      </w:r>
      <w:r>
        <w:tab/>
      </w:r>
      <w:r>
        <w:tab/>
      </w:r>
      <w:r>
        <w:tab/>
        <w:t>Шаймарданова Р.М.</w:t>
      </w:r>
    </w:p>
    <w:p w:rsidR="00A54EC3" w:rsidRPr="008B41D0" w:rsidRDefault="00A54EC3" w:rsidP="00A54EC3"/>
    <w:p w:rsidR="00A54EC3" w:rsidRPr="008B41D0" w:rsidRDefault="00A54EC3" w:rsidP="00A54EC3"/>
    <w:p w:rsidR="00A54EC3" w:rsidRPr="008B41D0" w:rsidRDefault="00A54EC3" w:rsidP="00A54EC3">
      <w:pPr>
        <w:ind w:left="576"/>
      </w:pPr>
    </w:p>
    <w:p w:rsidR="00074F8F" w:rsidRPr="00605CFA" w:rsidRDefault="00074F8F" w:rsidP="00A54EC3">
      <w:pPr>
        <w:pStyle w:val="a7"/>
        <w:ind w:firstLine="426"/>
        <w:jc w:val="center"/>
        <w:rPr>
          <w:sz w:val="24"/>
          <w:szCs w:val="24"/>
        </w:rPr>
      </w:pPr>
    </w:p>
    <w:sectPr w:rsidR="00074F8F" w:rsidRPr="00605CFA" w:rsidSect="006445F2">
      <w:pgSz w:w="11906" w:h="16838" w:code="9"/>
      <w:pgMar w:top="2836" w:right="851" w:bottom="45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F9" w:rsidRDefault="00E03EF9">
      <w:r>
        <w:separator/>
      </w:r>
    </w:p>
  </w:endnote>
  <w:endnote w:type="continuationSeparator" w:id="1">
    <w:p w:rsidR="00E03EF9" w:rsidRDefault="00E03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F9" w:rsidRDefault="00E03EF9">
      <w:r>
        <w:separator/>
      </w:r>
    </w:p>
  </w:footnote>
  <w:footnote w:type="continuationSeparator" w:id="1">
    <w:p w:rsidR="00E03EF9" w:rsidRDefault="00E03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8277C1C"/>
    <w:multiLevelType w:val="hybridMultilevel"/>
    <w:tmpl w:val="8D44EA7C"/>
    <w:lvl w:ilvl="0" w:tplc="B1FED08E">
      <w:start w:val="2"/>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2">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5A104BD"/>
    <w:multiLevelType w:val="hybridMultilevel"/>
    <w:tmpl w:val="CFD2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320238"/>
    <w:multiLevelType w:val="hybridMultilevel"/>
    <w:tmpl w:val="F1D2C966"/>
    <w:lvl w:ilvl="0" w:tplc="25DE0242">
      <w:start w:val="4"/>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6">
    <w:nsid w:val="24421E0A"/>
    <w:multiLevelType w:val="hybridMultilevel"/>
    <w:tmpl w:val="1390D96E"/>
    <w:lvl w:ilvl="0" w:tplc="11485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B1E6142"/>
    <w:multiLevelType w:val="hybridMultilevel"/>
    <w:tmpl w:val="2EFE2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2">
    <w:nsid w:val="348A549E"/>
    <w:multiLevelType w:val="hybridMultilevel"/>
    <w:tmpl w:val="1106773E"/>
    <w:lvl w:ilvl="0" w:tplc="8AF445F4">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5">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AE1E47"/>
    <w:multiLevelType w:val="hybridMultilevel"/>
    <w:tmpl w:val="351CD418"/>
    <w:lvl w:ilvl="0" w:tplc="BC14F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40064C"/>
    <w:multiLevelType w:val="singleLevel"/>
    <w:tmpl w:val="98269974"/>
    <w:lvl w:ilvl="0">
      <w:numFmt w:val="bullet"/>
      <w:lvlText w:val="-"/>
      <w:lvlJc w:val="left"/>
      <w:pPr>
        <w:tabs>
          <w:tab w:val="num" w:pos="360"/>
        </w:tabs>
        <w:ind w:left="360" w:hanging="360"/>
      </w:pPr>
      <w:rPr>
        <w:rFonts w:hint="default"/>
      </w:rPr>
    </w:lvl>
  </w:abstractNum>
  <w:abstractNum w:abstractNumId="30">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31">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8D08E7"/>
    <w:multiLevelType w:val="singleLevel"/>
    <w:tmpl w:val="886C00F2"/>
    <w:lvl w:ilvl="0">
      <w:numFmt w:val="bullet"/>
      <w:lvlText w:val="-"/>
      <w:lvlJc w:val="left"/>
      <w:pPr>
        <w:tabs>
          <w:tab w:val="num" w:pos="360"/>
        </w:tabs>
        <w:ind w:left="360" w:hanging="360"/>
      </w:pPr>
      <w:rPr>
        <w:rFonts w:hint="default"/>
      </w:rPr>
    </w:lvl>
  </w:abstractNum>
  <w:abstractNum w:abstractNumId="34">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8472F5"/>
    <w:multiLevelType w:val="hybridMultilevel"/>
    <w:tmpl w:val="82741A42"/>
    <w:lvl w:ilvl="0" w:tplc="41E8B170">
      <w:start w:val="1"/>
      <w:numFmt w:val="decimal"/>
      <w:lvlText w:val="%1."/>
      <w:lvlJc w:val="left"/>
      <w:pPr>
        <w:tabs>
          <w:tab w:val="num" w:pos="993"/>
        </w:tabs>
        <w:ind w:left="993" w:hanging="645"/>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41">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2">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4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4"/>
  </w:num>
  <w:num w:numId="15">
    <w:abstractNumId w:val="20"/>
  </w:num>
  <w:num w:numId="16">
    <w:abstractNumId w:val="21"/>
  </w:num>
  <w:num w:numId="17">
    <w:abstractNumId w:val="17"/>
  </w:num>
  <w:num w:numId="18">
    <w:abstractNumId w:val="34"/>
  </w:num>
  <w:num w:numId="19">
    <w:abstractNumId w:val="26"/>
  </w:num>
  <w:num w:numId="20">
    <w:abstractNumId w:val="19"/>
  </w:num>
  <w:num w:numId="21">
    <w:abstractNumId w:val="23"/>
  </w:num>
  <w:num w:numId="22">
    <w:abstractNumId w:val="38"/>
  </w:num>
  <w:num w:numId="23">
    <w:abstractNumId w:val="37"/>
  </w:num>
  <w:num w:numId="24">
    <w:abstractNumId w:val="25"/>
  </w:num>
  <w:num w:numId="25">
    <w:abstractNumId w:val="35"/>
  </w:num>
  <w:num w:numId="26">
    <w:abstractNumId w:val="42"/>
  </w:num>
  <w:num w:numId="27">
    <w:abstractNumId w:val="29"/>
  </w:num>
  <w:num w:numId="28">
    <w:abstractNumId w:val="33"/>
  </w:num>
  <w:num w:numId="29">
    <w:abstractNumId w:val="12"/>
  </w:num>
  <w:num w:numId="30">
    <w:abstractNumId w:val="32"/>
  </w:num>
  <w:num w:numId="31">
    <w:abstractNumId w:val="31"/>
  </w:num>
  <w:num w:numId="32">
    <w:abstractNumId w:val="39"/>
  </w:num>
  <w:num w:numId="33">
    <w:abstractNumId w:val="13"/>
  </w:num>
  <w:num w:numId="34">
    <w:abstractNumId w:val="28"/>
  </w:num>
  <w:num w:numId="35">
    <w:abstractNumId w:val="40"/>
  </w:num>
  <w:num w:numId="36">
    <w:abstractNumId w:val="11"/>
  </w:num>
  <w:num w:numId="37">
    <w:abstractNumId w:val="15"/>
  </w:num>
  <w:num w:numId="38">
    <w:abstractNumId w:val="14"/>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0"/>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hyphenationZone w:val="357"/>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EB4FA0"/>
    <w:rsid w:val="000071BF"/>
    <w:rsid w:val="00010523"/>
    <w:rsid w:val="00016C3F"/>
    <w:rsid w:val="0001781C"/>
    <w:rsid w:val="000209D6"/>
    <w:rsid w:val="000232F7"/>
    <w:rsid w:val="00023914"/>
    <w:rsid w:val="00023FD8"/>
    <w:rsid w:val="00024C4A"/>
    <w:rsid w:val="00027B5C"/>
    <w:rsid w:val="00027FF5"/>
    <w:rsid w:val="000312F6"/>
    <w:rsid w:val="00032062"/>
    <w:rsid w:val="0005191A"/>
    <w:rsid w:val="000537BD"/>
    <w:rsid w:val="00056557"/>
    <w:rsid w:val="0006614B"/>
    <w:rsid w:val="000723C8"/>
    <w:rsid w:val="00072E53"/>
    <w:rsid w:val="00074F8F"/>
    <w:rsid w:val="00084A27"/>
    <w:rsid w:val="00085749"/>
    <w:rsid w:val="000937F2"/>
    <w:rsid w:val="000959FA"/>
    <w:rsid w:val="000A18D0"/>
    <w:rsid w:val="000A3A2B"/>
    <w:rsid w:val="000A5B4E"/>
    <w:rsid w:val="000A76E5"/>
    <w:rsid w:val="000B3361"/>
    <w:rsid w:val="000D083C"/>
    <w:rsid w:val="000E094B"/>
    <w:rsid w:val="000E2301"/>
    <w:rsid w:val="000F4557"/>
    <w:rsid w:val="000F5288"/>
    <w:rsid w:val="000F54B5"/>
    <w:rsid w:val="00104D43"/>
    <w:rsid w:val="001110DB"/>
    <w:rsid w:val="0012664B"/>
    <w:rsid w:val="00130560"/>
    <w:rsid w:val="00131107"/>
    <w:rsid w:val="0016483B"/>
    <w:rsid w:val="00164BDA"/>
    <w:rsid w:val="00164E1B"/>
    <w:rsid w:val="001725CD"/>
    <w:rsid w:val="00176642"/>
    <w:rsid w:val="00181DDD"/>
    <w:rsid w:val="001821EC"/>
    <w:rsid w:val="00182899"/>
    <w:rsid w:val="00186D85"/>
    <w:rsid w:val="0019157C"/>
    <w:rsid w:val="00196679"/>
    <w:rsid w:val="001A4451"/>
    <w:rsid w:val="001A491C"/>
    <w:rsid w:val="001A659A"/>
    <w:rsid w:val="001B4AE3"/>
    <w:rsid w:val="001B5F1D"/>
    <w:rsid w:val="001C357B"/>
    <w:rsid w:val="001C73FC"/>
    <w:rsid w:val="001D4FE3"/>
    <w:rsid w:val="001E2A21"/>
    <w:rsid w:val="001F5C1E"/>
    <w:rsid w:val="00201D49"/>
    <w:rsid w:val="00202991"/>
    <w:rsid w:val="00205CF5"/>
    <w:rsid w:val="00213A9E"/>
    <w:rsid w:val="0021677D"/>
    <w:rsid w:val="00222802"/>
    <w:rsid w:val="00224F36"/>
    <w:rsid w:val="00244240"/>
    <w:rsid w:val="0025053F"/>
    <w:rsid w:val="00252095"/>
    <w:rsid w:val="00255D90"/>
    <w:rsid w:val="00274CEB"/>
    <w:rsid w:val="00293167"/>
    <w:rsid w:val="00295A31"/>
    <w:rsid w:val="00297EF3"/>
    <w:rsid w:val="002A4C15"/>
    <w:rsid w:val="002A5ABD"/>
    <w:rsid w:val="002B6016"/>
    <w:rsid w:val="002C4548"/>
    <w:rsid w:val="002D0AF8"/>
    <w:rsid w:val="002D4968"/>
    <w:rsid w:val="002F53EE"/>
    <w:rsid w:val="002F5F9C"/>
    <w:rsid w:val="002F6BFD"/>
    <w:rsid w:val="00301107"/>
    <w:rsid w:val="003063D4"/>
    <w:rsid w:val="00306808"/>
    <w:rsid w:val="003141C9"/>
    <w:rsid w:val="00315DA9"/>
    <w:rsid w:val="00316D2B"/>
    <w:rsid w:val="00326023"/>
    <w:rsid w:val="003311A2"/>
    <w:rsid w:val="00332197"/>
    <w:rsid w:val="00344301"/>
    <w:rsid w:val="0036488F"/>
    <w:rsid w:val="00375043"/>
    <w:rsid w:val="00377ECE"/>
    <w:rsid w:val="00390EC4"/>
    <w:rsid w:val="00396752"/>
    <w:rsid w:val="003A7808"/>
    <w:rsid w:val="003B260B"/>
    <w:rsid w:val="003C5816"/>
    <w:rsid w:val="003D0A48"/>
    <w:rsid w:val="003D0E11"/>
    <w:rsid w:val="003D6F45"/>
    <w:rsid w:val="003E19D1"/>
    <w:rsid w:val="003E5451"/>
    <w:rsid w:val="003F4D89"/>
    <w:rsid w:val="003F69C7"/>
    <w:rsid w:val="003F7358"/>
    <w:rsid w:val="003F7A17"/>
    <w:rsid w:val="004009FB"/>
    <w:rsid w:val="004048CD"/>
    <w:rsid w:val="00405BD5"/>
    <w:rsid w:val="00411382"/>
    <w:rsid w:val="00416484"/>
    <w:rsid w:val="0041759A"/>
    <w:rsid w:val="004222FA"/>
    <w:rsid w:val="00422982"/>
    <w:rsid w:val="00426F26"/>
    <w:rsid w:val="00432A58"/>
    <w:rsid w:val="00435578"/>
    <w:rsid w:val="004360A6"/>
    <w:rsid w:val="0045608F"/>
    <w:rsid w:val="00483501"/>
    <w:rsid w:val="00487A57"/>
    <w:rsid w:val="00493C45"/>
    <w:rsid w:val="00496BEE"/>
    <w:rsid w:val="004A4435"/>
    <w:rsid w:val="004B4338"/>
    <w:rsid w:val="004D2337"/>
    <w:rsid w:val="004E3460"/>
    <w:rsid w:val="004F6053"/>
    <w:rsid w:val="004F750A"/>
    <w:rsid w:val="00501DCD"/>
    <w:rsid w:val="00502322"/>
    <w:rsid w:val="00502C7D"/>
    <w:rsid w:val="005125D1"/>
    <w:rsid w:val="005219E6"/>
    <w:rsid w:val="005222E9"/>
    <w:rsid w:val="00532706"/>
    <w:rsid w:val="00533800"/>
    <w:rsid w:val="00535CE6"/>
    <w:rsid w:val="005452C5"/>
    <w:rsid w:val="0055271A"/>
    <w:rsid w:val="005552BD"/>
    <w:rsid w:val="00566889"/>
    <w:rsid w:val="00573BC8"/>
    <w:rsid w:val="00581A03"/>
    <w:rsid w:val="00582529"/>
    <w:rsid w:val="00582860"/>
    <w:rsid w:val="005845F5"/>
    <w:rsid w:val="0059318D"/>
    <w:rsid w:val="005967DC"/>
    <w:rsid w:val="005A7869"/>
    <w:rsid w:val="005B4773"/>
    <w:rsid w:val="005B541D"/>
    <w:rsid w:val="005D21DE"/>
    <w:rsid w:val="005D3730"/>
    <w:rsid w:val="005D4339"/>
    <w:rsid w:val="005D4B04"/>
    <w:rsid w:val="005D770B"/>
    <w:rsid w:val="005F0CCC"/>
    <w:rsid w:val="005F0E34"/>
    <w:rsid w:val="005F397B"/>
    <w:rsid w:val="00602E16"/>
    <w:rsid w:val="00602FE9"/>
    <w:rsid w:val="00605CFA"/>
    <w:rsid w:val="0061147F"/>
    <w:rsid w:val="00611A41"/>
    <w:rsid w:val="00622368"/>
    <w:rsid w:val="00623172"/>
    <w:rsid w:val="00631B3F"/>
    <w:rsid w:val="00632E71"/>
    <w:rsid w:val="006445F2"/>
    <w:rsid w:val="0064709C"/>
    <w:rsid w:val="00655C90"/>
    <w:rsid w:val="00657355"/>
    <w:rsid w:val="0066705F"/>
    <w:rsid w:val="006A25CE"/>
    <w:rsid w:val="006A74E4"/>
    <w:rsid w:val="006B0FAD"/>
    <w:rsid w:val="006B2BA2"/>
    <w:rsid w:val="006C2932"/>
    <w:rsid w:val="006D3DBE"/>
    <w:rsid w:val="006E0BA9"/>
    <w:rsid w:val="006F27EF"/>
    <w:rsid w:val="006F7DBD"/>
    <w:rsid w:val="007251C3"/>
    <w:rsid w:val="0073221E"/>
    <w:rsid w:val="00733841"/>
    <w:rsid w:val="00734BC5"/>
    <w:rsid w:val="00734BD3"/>
    <w:rsid w:val="00751199"/>
    <w:rsid w:val="00755425"/>
    <w:rsid w:val="00760FB2"/>
    <w:rsid w:val="00766A8A"/>
    <w:rsid w:val="00767BCA"/>
    <w:rsid w:val="0077282E"/>
    <w:rsid w:val="00776841"/>
    <w:rsid w:val="00785AFF"/>
    <w:rsid w:val="007908AB"/>
    <w:rsid w:val="007A403C"/>
    <w:rsid w:val="007B4B06"/>
    <w:rsid w:val="007C1EA7"/>
    <w:rsid w:val="007C5095"/>
    <w:rsid w:val="007C55B5"/>
    <w:rsid w:val="007C7F33"/>
    <w:rsid w:val="007D1E1B"/>
    <w:rsid w:val="007D71EE"/>
    <w:rsid w:val="007F014C"/>
    <w:rsid w:val="00801E9F"/>
    <w:rsid w:val="00804473"/>
    <w:rsid w:val="00810546"/>
    <w:rsid w:val="00812B37"/>
    <w:rsid w:val="00813E29"/>
    <w:rsid w:val="008177B2"/>
    <w:rsid w:val="0082233F"/>
    <w:rsid w:val="00826065"/>
    <w:rsid w:val="00832BED"/>
    <w:rsid w:val="00837326"/>
    <w:rsid w:val="00840731"/>
    <w:rsid w:val="008701EE"/>
    <w:rsid w:val="00873068"/>
    <w:rsid w:val="0087570A"/>
    <w:rsid w:val="008759D7"/>
    <w:rsid w:val="0088256E"/>
    <w:rsid w:val="00887382"/>
    <w:rsid w:val="00894091"/>
    <w:rsid w:val="008B2B7A"/>
    <w:rsid w:val="008B4B90"/>
    <w:rsid w:val="008C14E6"/>
    <w:rsid w:val="008D11CE"/>
    <w:rsid w:val="008D3276"/>
    <w:rsid w:val="008D5161"/>
    <w:rsid w:val="008E0129"/>
    <w:rsid w:val="008E171F"/>
    <w:rsid w:val="008E5F68"/>
    <w:rsid w:val="008F43DD"/>
    <w:rsid w:val="00901A70"/>
    <w:rsid w:val="009028AB"/>
    <w:rsid w:val="009031DF"/>
    <w:rsid w:val="00906B9F"/>
    <w:rsid w:val="0090713F"/>
    <w:rsid w:val="0091243A"/>
    <w:rsid w:val="009236CB"/>
    <w:rsid w:val="00925D0F"/>
    <w:rsid w:val="009260F2"/>
    <w:rsid w:val="009329AC"/>
    <w:rsid w:val="009442A9"/>
    <w:rsid w:val="0094648F"/>
    <w:rsid w:val="00946B4F"/>
    <w:rsid w:val="00967804"/>
    <w:rsid w:val="009679F3"/>
    <w:rsid w:val="00970320"/>
    <w:rsid w:val="009763C0"/>
    <w:rsid w:val="00982B75"/>
    <w:rsid w:val="00995160"/>
    <w:rsid w:val="009D27B2"/>
    <w:rsid w:val="009E146A"/>
    <w:rsid w:val="009F27CE"/>
    <w:rsid w:val="00A02794"/>
    <w:rsid w:val="00A21456"/>
    <w:rsid w:val="00A25DD0"/>
    <w:rsid w:val="00A3345D"/>
    <w:rsid w:val="00A36B19"/>
    <w:rsid w:val="00A4139D"/>
    <w:rsid w:val="00A42FA4"/>
    <w:rsid w:val="00A43E1A"/>
    <w:rsid w:val="00A522BD"/>
    <w:rsid w:val="00A54EC3"/>
    <w:rsid w:val="00A61877"/>
    <w:rsid w:val="00A61889"/>
    <w:rsid w:val="00A65F3D"/>
    <w:rsid w:val="00A66293"/>
    <w:rsid w:val="00A67E44"/>
    <w:rsid w:val="00A71871"/>
    <w:rsid w:val="00A75629"/>
    <w:rsid w:val="00A83AA7"/>
    <w:rsid w:val="00A846B4"/>
    <w:rsid w:val="00A921D1"/>
    <w:rsid w:val="00A92A49"/>
    <w:rsid w:val="00A9596E"/>
    <w:rsid w:val="00AB5C98"/>
    <w:rsid w:val="00AC0B64"/>
    <w:rsid w:val="00AE12C2"/>
    <w:rsid w:val="00AE1A78"/>
    <w:rsid w:val="00AF0824"/>
    <w:rsid w:val="00AF49CE"/>
    <w:rsid w:val="00AF7639"/>
    <w:rsid w:val="00AF7658"/>
    <w:rsid w:val="00AF7B68"/>
    <w:rsid w:val="00B019B4"/>
    <w:rsid w:val="00B031DC"/>
    <w:rsid w:val="00B16FB7"/>
    <w:rsid w:val="00B253CC"/>
    <w:rsid w:val="00B326C9"/>
    <w:rsid w:val="00B33C8E"/>
    <w:rsid w:val="00B51788"/>
    <w:rsid w:val="00B56452"/>
    <w:rsid w:val="00B60A45"/>
    <w:rsid w:val="00B6784C"/>
    <w:rsid w:val="00B81CB2"/>
    <w:rsid w:val="00B86098"/>
    <w:rsid w:val="00B862B5"/>
    <w:rsid w:val="00B86EC5"/>
    <w:rsid w:val="00B96BE8"/>
    <w:rsid w:val="00BB13A7"/>
    <w:rsid w:val="00BB5451"/>
    <w:rsid w:val="00BC1544"/>
    <w:rsid w:val="00BD26CA"/>
    <w:rsid w:val="00BD6CA1"/>
    <w:rsid w:val="00BD7854"/>
    <w:rsid w:val="00BE0444"/>
    <w:rsid w:val="00BF3508"/>
    <w:rsid w:val="00BF3E14"/>
    <w:rsid w:val="00BF6217"/>
    <w:rsid w:val="00BF6A74"/>
    <w:rsid w:val="00C13DCE"/>
    <w:rsid w:val="00C22555"/>
    <w:rsid w:val="00C23980"/>
    <w:rsid w:val="00C356C9"/>
    <w:rsid w:val="00C36520"/>
    <w:rsid w:val="00C37C34"/>
    <w:rsid w:val="00C557B6"/>
    <w:rsid w:val="00C64DE8"/>
    <w:rsid w:val="00C70189"/>
    <w:rsid w:val="00C73A64"/>
    <w:rsid w:val="00CA3E91"/>
    <w:rsid w:val="00CA5E8F"/>
    <w:rsid w:val="00CB0B4E"/>
    <w:rsid w:val="00CB0E36"/>
    <w:rsid w:val="00CB1DCE"/>
    <w:rsid w:val="00CB6F82"/>
    <w:rsid w:val="00CC5E87"/>
    <w:rsid w:val="00CD4050"/>
    <w:rsid w:val="00CE02C0"/>
    <w:rsid w:val="00CE252A"/>
    <w:rsid w:val="00CE5B10"/>
    <w:rsid w:val="00CF5757"/>
    <w:rsid w:val="00CF5939"/>
    <w:rsid w:val="00D04A95"/>
    <w:rsid w:val="00D126D2"/>
    <w:rsid w:val="00D16837"/>
    <w:rsid w:val="00D21413"/>
    <w:rsid w:val="00D21AD3"/>
    <w:rsid w:val="00D227AF"/>
    <w:rsid w:val="00D2591E"/>
    <w:rsid w:val="00D37199"/>
    <w:rsid w:val="00D42814"/>
    <w:rsid w:val="00D447CC"/>
    <w:rsid w:val="00D559BB"/>
    <w:rsid w:val="00D55E3B"/>
    <w:rsid w:val="00D566EA"/>
    <w:rsid w:val="00D85DC8"/>
    <w:rsid w:val="00D93F14"/>
    <w:rsid w:val="00D94796"/>
    <w:rsid w:val="00DB09F7"/>
    <w:rsid w:val="00DB34F2"/>
    <w:rsid w:val="00DC0A0B"/>
    <w:rsid w:val="00DC407D"/>
    <w:rsid w:val="00DC5E06"/>
    <w:rsid w:val="00DC6386"/>
    <w:rsid w:val="00DD0698"/>
    <w:rsid w:val="00DD27DC"/>
    <w:rsid w:val="00DD3904"/>
    <w:rsid w:val="00DE5C9E"/>
    <w:rsid w:val="00DF28D7"/>
    <w:rsid w:val="00DF391D"/>
    <w:rsid w:val="00DF6310"/>
    <w:rsid w:val="00E03EF9"/>
    <w:rsid w:val="00E20507"/>
    <w:rsid w:val="00E21A53"/>
    <w:rsid w:val="00E2381C"/>
    <w:rsid w:val="00E507BE"/>
    <w:rsid w:val="00E51B40"/>
    <w:rsid w:val="00E54597"/>
    <w:rsid w:val="00E55A08"/>
    <w:rsid w:val="00E636F7"/>
    <w:rsid w:val="00E67571"/>
    <w:rsid w:val="00E73680"/>
    <w:rsid w:val="00E7497A"/>
    <w:rsid w:val="00E81876"/>
    <w:rsid w:val="00E860CB"/>
    <w:rsid w:val="00E90AEF"/>
    <w:rsid w:val="00E927ED"/>
    <w:rsid w:val="00E93F77"/>
    <w:rsid w:val="00E94FCB"/>
    <w:rsid w:val="00E9594B"/>
    <w:rsid w:val="00EB4FA0"/>
    <w:rsid w:val="00EC2DEE"/>
    <w:rsid w:val="00ED521C"/>
    <w:rsid w:val="00EE088A"/>
    <w:rsid w:val="00EE5656"/>
    <w:rsid w:val="00EF33A5"/>
    <w:rsid w:val="00F0244A"/>
    <w:rsid w:val="00F03DC7"/>
    <w:rsid w:val="00F05554"/>
    <w:rsid w:val="00F0758A"/>
    <w:rsid w:val="00F10EE8"/>
    <w:rsid w:val="00F27355"/>
    <w:rsid w:val="00F41223"/>
    <w:rsid w:val="00F41553"/>
    <w:rsid w:val="00F455D3"/>
    <w:rsid w:val="00F529E9"/>
    <w:rsid w:val="00F5587E"/>
    <w:rsid w:val="00F638E2"/>
    <w:rsid w:val="00F65F55"/>
    <w:rsid w:val="00F66C69"/>
    <w:rsid w:val="00F74178"/>
    <w:rsid w:val="00F77603"/>
    <w:rsid w:val="00F81F72"/>
    <w:rsid w:val="00F90E9E"/>
    <w:rsid w:val="00F93384"/>
    <w:rsid w:val="00FA2EE0"/>
    <w:rsid w:val="00FC349E"/>
    <w:rsid w:val="00FD6BB0"/>
    <w:rsid w:val="00FE1B66"/>
    <w:rsid w:val="00FE20EC"/>
    <w:rsid w:val="00FF2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21DE"/>
  </w:style>
  <w:style w:type="paragraph" w:styleId="1">
    <w:name w:val="heading 1"/>
    <w:basedOn w:val="a1"/>
    <w:next w:val="a1"/>
    <w:qFormat/>
    <w:rsid w:val="005D21DE"/>
    <w:pPr>
      <w:keepNext/>
      <w:jc w:val="both"/>
      <w:outlineLvl w:val="0"/>
    </w:pPr>
    <w:rPr>
      <w:sz w:val="28"/>
    </w:rPr>
  </w:style>
  <w:style w:type="paragraph" w:styleId="21">
    <w:name w:val="heading 2"/>
    <w:basedOn w:val="a1"/>
    <w:next w:val="a1"/>
    <w:qFormat/>
    <w:rsid w:val="005D21DE"/>
    <w:pPr>
      <w:keepNext/>
      <w:outlineLvl w:val="1"/>
    </w:pPr>
    <w:rPr>
      <w:sz w:val="28"/>
    </w:rPr>
  </w:style>
  <w:style w:type="paragraph" w:styleId="31">
    <w:name w:val="heading 3"/>
    <w:basedOn w:val="a1"/>
    <w:next w:val="a1"/>
    <w:qFormat/>
    <w:rsid w:val="005D21DE"/>
    <w:pPr>
      <w:keepNext/>
      <w:jc w:val="center"/>
      <w:outlineLvl w:val="2"/>
    </w:pPr>
    <w:rPr>
      <w:rFonts w:ascii="Garamond" w:hAnsi="Garamond"/>
      <w:b/>
      <w:sz w:val="32"/>
    </w:rPr>
  </w:style>
  <w:style w:type="paragraph" w:styleId="41">
    <w:name w:val="heading 4"/>
    <w:basedOn w:val="a1"/>
    <w:next w:val="a1"/>
    <w:qFormat/>
    <w:rsid w:val="005D21DE"/>
    <w:pPr>
      <w:keepNext/>
      <w:jc w:val="right"/>
      <w:outlineLvl w:val="3"/>
    </w:pPr>
    <w:rPr>
      <w:rFonts w:ascii="Garamond" w:hAnsi="Garamond"/>
      <w:sz w:val="26"/>
    </w:rPr>
  </w:style>
  <w:style w:type="paragraph" w:styleId="51">
    <w:name w:val="heading 5"/>
    <w:basedOn w:val="a1"/>
    <w:next w:val="a1"/>
    <w:qFormat/>
    <w:rsid w:val="005D21DE"/>
    <w:pPr>
      <w:spacing w:before="240" w:after="60"/>
      <w:outlineLvl w:val="4"/>
    </w:pPr>
    <w:rPr>
      <w:sz w:val="22"/>
    </w:rPr>
  </w:style>
  <w:style w:type="paragraph" w:styleId="6">
    <w:name w:val="heading 6"/>
    <w:basedOn w:val="a1"/>
    <w:next w:val="a1"/>
    <w:qFormat/>
    <w:rsid w:val="005D21DE"/>
    <w:pPr>
      <w:spacing w:before="240" w:after="60"/>
      <w:outlineLvl w:val="5"/>
    </w:pPr>
    <w:rPr>
      <w:i/>
      <w:sz w:val="22"/>
    </w:rPr>
  </w:style>
  <w:style w:type="paragraph" w:styleId="7">
    <w:name w:val="heading 7"/>
    <w:basedOn w:val="a1"/>
    <w:next w:val="a1"/>
    <w:qFormat/>
    <w:rsid w:val="005D21DE"/>
    <w:pPr>
      <w:spacing w:before="240" w:after="60"/>
      <w:outlineLvl w:val="6"/>
    </w:pPr>
    <w:rPr>
      <w:rFonts w:ascii="Arial" w:hAnsi="Arial"/>
    </w:rPr>
  </w:style>
  <w:style w:type="paragraph" w:styleId="8">
    <w:name w:val="heading 8"/>
    <w:basedOn w:val="a1"/>
    <w:next w:val="a1"/>
    <w:qFormat/>
    <w:rsid w:val="005D21DE"/>
    <w:pPr>
      <w:spacing w:before="240" w:after="60"/>
      <w:outlineLvl w:val="7"/>
    </w:pPr>
    <w:rPr>
      <w:rFonts w:ascii="Arial" w:hAnsi="Arial"/>
      <w:i/>
    </w:rPr>
  </w:style>
  <w:style w:type="paragraph" w:styleId="9">
    <w:name w:val="heading 9"/>
    <w:basedOn w:val="a1"/>
    <w:next w:val="a1"/>
    <w:qFormat/>
    <w:rsid w:val="005D21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5D21DE"/>
    <w:pPr>
      <w:jc w:val="both"/>
    </w:pPr>
    <w:rPr>
      <w:sz w:val="28"/>
    </w:rPr>
  </w:style>
  <w:style w:type="paragraph" w:styleId="a6">
    <w:name w:val="Body Text Indent"/>
    <w:basedOn w:val="a1"/>
    <w:rsid w:val="005D21DE"/>
    <w:pPr>
      <w:ind w:firstLine="720"/>
      <w:jc w:val="both"/>
    </w:pPr>
    <w:rPr>
      <w:sz w:val="28"/>
    </w:rPr>
  </w:style>
  <w:style w:type="paragraph" w:styleId="22">
    <w:name w:val="Body Text Indent 2"/>
    <w:basedOn w:val="a1"/>
    <w:rsid w:val="005D21DE"/>
    <w:pPr>
      <w:ind w:firstLine="708"/>
      <w:jc w:val="both"/>
    </w:pPr>
    <w:rPr>
      <w:sz w:val="28"/>
      <w:lang w:val="en-US"/>
    </w:rPr>
  </w:style>
  <w:style w:type="paragraph" w:styleId="32">
    <w:name w:val="Body Text Indent 3"/>
    <w:basedOn w:val="a1"/>
    <w:rsid w:val="005D21DE"/>
    <w:pPr>
      <w:ind w:left="5040"/>
    </w:pPr>
    <w:rPr>
      <w:sz w:val="28"/>
    </w:rPr>
  </w:style>
  <w:style w:type="paragraph" w:styleId="23">
    <w:name w:val="Body Text 2"/>
    <w:basedOn w:val="a1"/>
    <w:rsid w:val="005D21DE"/>
    <w:rPr>
      <w:sz w:val="28"/>
      <w:lang w:val="en-US"/>
    </w:rPr>
  </w:style>
  <w:style w:type="paragraph" w:styleId="a7">
    <w:name w:val="header"/>
    <w:basedOn w:val="a1"/>
    <w:link w:val="a8"/>
    <w:rsid w:val="005D21DE"/>
    <w:pPr>
      <w:tabs>
        <w:tab w:val="center" w:pos="4153"/>
        <w:tab w:val="right" w:pos="8306"/>
      </w:tabs>
    </w:pPr>
  </w:style>
  <w:style w:type="paragraph" w:styleId="a9">
    <w:name w:val="footer"/>
    <w:basedOn w:val="a1"/>
    <w:rsid w:val="005D21DE"/>
    <w:pPr>
      <w:tabs>
        <w:tab w:val="center" w:pos="4153"/>
        <w:tab w:val="right" w:pos="8306"/>
      </w:tabs>
    </w:pPr>
  </w:style>
  <w:style w:type="paragraph" w:styleId="aa">
    <w:name w:val="envelope address"/>
    <w:basedOn w:val="a1"/>
    <w:rsid w:val="005D21DE"/>
    <w:pPr>
      <w:framePr w:w="7920" w:h="1980" w:hRule="exact" w:hSpace="180" w:wrap="auto" w:hAnchor="page" w:xAlign="center" w:yAlign="bottom"/>
      <w:ind w:left="2880"/>
    </w:pPr>
    <w:rPr>
      <w:rFonts w:ascii="Arial" w:hAnsi="Arial"/>
      <w:sz w:val="24"/>
    </w:rPr>
  </w:style>
  <w:style w:type="character" w:styleId="ab">
    <w:name w:val="Emphasis"/>
    <w:basedOn w:val="a2"/>
    <w:qFormat/>
    <w:rsid w:val="005D21DE"/>
    <w:rPr>
      <w:i/>
    </w:rPr>
  </w:style>
  <w:style w:type="character" w:styleId="ac">
    <w:name w:val="Hyperlink"/>
    <w:basedOn w:val="a2"/>
    <w:rsid w:val="005D21DE"/>
    <w:rPr>
      <w:color w:val="0000FF"/>
      <w:u w:val="single"/>
    </w:rPr>
  </w:style>
  <w:style w:type="paragraph" w:styleId="ad">
    <w:name w:val="Date"/>
    <w:basedOn w:val="a1"/>
    <w:next w:val="a1"/>
    <w:rsid w:val="005D21DE"/>
  </w:style>
  <w:style w:type="paragraph" w:styleId="ae">
    <w:name w:val="Note Heading"/>
    <w:basedOn w:val="a1"/>
    <w:next w:val="a1"/>
    <w:rsid w:val="005D21DE"/>
  </w:style>
  <w:style w:type="paragraph" w:styleId="af">
    <w:name w:val="toa heading"/>
    <w:basedOn w:val="a1"/>
    <w:next w:val="a1"/>
    <w:semiHidden/>
    <w:rsid w:val="005D21DE"/>
    <w:pPr>
      <w:spacing w:before="120"/>
    </w:pPr>
    <w:rPr>
      <w:rFonts w:ascii="Arial" w:hAnsi="Arial"/>
      <w:b/>
      <w:sz w:val="24"/>
    </w:rPr>
  </w:style>
  <w:style w:type="character" w:styleId="af0">
    <w:name w:val="endnote reference"/>
    <w:basedOn w:val="a2"/>
    <w:semiHidden/>
    <w:rsid w:val="005D21DE"/>
    <w:rPr>
      <w:vertAlign w:val="superscript"/>
    </w:rPr>
  </w:style>
  <w:style w:type="character" w:styleId="af1">
    <w:name w:val="annotation reference"/>
    <w:basedOn w:val="a2"/>
    <w:semiHidden/>
    <w:rsid w:val="005D21DE"/>
    <w:rPr>
      <w:sz w:val="16"/>
    </w:rPr>
  </w:style>
  <w:style w:type="character" w:styleId="af2">
    <w:name w:val="footnote reference"/>
    <w:basedOn w:val="a2"/>
    <w:semiHidden/>
    <w:rsid w:val="005D21DE"/>
    <w:rPr>
      <w:vertAlign w:val="superscript"/>
    </w:rPr>
  </w:style>
  <w:style w:type="paragraph" w:styleId="af3">
    <w:name w:val="Body Text First Indent"/>
    <w:basedOn w:val="a5"/>
    <w:rsid w:val="005D21DE"/>
    <w:pPr>
      <w:spacing w:after="120"/>
      <w:ind w:firstLine="210"/>
      <w:jc w:val="left"/>
    </w:pPr>
    <w:rPr>
      <w:sz w:val="20"/>
    </w:rPr>
  </w:style>
  <w:style w:type="paragraph" w:styleId="24">
    <w:name w:val="Body Text First Indent 2"/>
    <w:basedOn w:val="a6"/>
    <w:rsid w:val="005D21DE"/>
    <w:pPr>
      <w:spacing w:after="120"/>
      <w:ind w:left="283" w:firstLine="210"/>
      <w:jc w:val="left"/>
    </w:pPr>
    <w:rPr>
      <w:sz w:val="20"/>
    </w:rPr>
  </w:style>
  <w:style w:type="paragraph" w:styleId="a0">
    <w:name w:val="List Bullet"/>
    <w:basedOn w:val="a1"/>
    <w:autoRedefine/>
    <w:rsid w:val="005D21DE"/>
    <w:pPr>
      <w:numPr>
        <w:numId w:val="3"/>
      </w:numPr>
    </w:pPr>
  </w:style>
  <w:style w:type="paragraph" w:styleId="20">
    <w:name w:val="List Bullet 2"/>
    <w:basedOn w:val="a1"/>
    <w:autoRedefine/>
    <w:rsid w:val="005D21DE"/>
    <w:pPr>
      <w:numPr>
        <w:numId w:val="4"/>
      </w:numPr>
    </w:pPr>
  </w:style>
  <w:style w:type="paragraph" w:styleId="30">
    <w:name w:val="List Bullet 3"/>
    <w:basedOn w:val="a1"/>
    <w:autoRedefine/>
    <w:rsid w:val="005D21DE"/>
    <w:pPr>
      <w:numPr>
        <w:numId w:val="5"/>
      </w:numPr>
    </w:pPr>
  </w:style>
  <w:style w:type="paragraph" w:styleId="40">
    <w:name w:val="List Bullet 4"/>
    <w:basedOn w:val="a1"/>
    <w:autoRedefine/>
    <w:rsid w:val="005D21DE"/>
    <w:pPr>
      <w:numPr>
        <w:numId w:val="6"/>
      </w:numPr>
    </w:pPr>
  </w:style>
  <w:style w:type="paragraph" w:styleId="50">
    <w:name w:val="List Bullet 5"/>
    <w:basedOn w:val="a1"/>
    <w:autoRedefine/>
    <w:rsid w:val="005D21DE"/>
    <w:pPr>
      <w:numPr>
        <w:numId w:val="7"/>
      </w:numPr>
    </w:pPr>
  </w:style>
  <w:style w:type="paragraph" w:styleId="af4">
    <w:name w:val="Title"/>
    <w:basedOn w:val="a1"/>
    <w:qFormat/>
    <w:rsid w:val="005D21DE"/>
    <w:pPr>
      <w:spacing w:before="240" w:after="60"/>
      <w:jc w:val="center"/>
      <w:outlineLvl w:val="0"/>
    </w:pPr>
    <w:rPr>
      <w:rFonts w:ascii="Arial" w:hAnsi="Arial"/>
      <w:b/>
      <w:kern w:val="28"/>
      <w:sz w:val="32"/>
    </w:rPr>
  </w:style>
  <w:style w:type="paragraph" w:styleId="af5">
    <w:name w:val="caption"/>
    <w:basedOn w:val="a1"/>
    <w:next w:val="a1"/>
    <w:qFormat/>
    <w:rsid w:val="005D21DE"/>
    <w:pPr>
      <w:spacing w:before="120" w:after="120"/>
    </w:pPr>
    <w:rPr>
      <w:b/>
    </w:rPr>
  </w:style>
  <w:style w:type="character" w:styleId="af6">
    <w:name w:val="page number"/>
    <w:basedOn w:val="a2"/>
    <w:rsid w:val="005D21DE"/>
  </w:style>
  <w:style w:type="character" w:styleId="af7">
    <w:name w:val="line number"/>
    <w:basedOn w:val="a2"/>
    <w:rsid w:val="005D21DE"/>
  </w:style>
  <w:style w:type="paragraph" w:styleId="a">
    <w:name w:val="List Number"/>
    <w:basedOn w:val="a1"/>
    <w:rsid w:val="005D21DE"/>
    <w:pPr>
      <w:numPr>
        <w:numId w:val="8"/>
      </w:numPr>
    </w:pPr>
  </w:style>
  <w:style w:type="paragraph" w:styleId="2">
    <w:name w:val="List Number 2"/>
    <w:basedOn w:val="a1"/>
    <w:rsid w:val="005D21DE"/>
    <w:pPr>
      <w:numPr>
        <w:numId w:val="9"/>
      </w:numPr>
    </w:pPr>
  </w:style>
  <w:style w:type="paragraph" w:styleId="3">
    <w:name w:val="List Number 3"/>
    <w:basedOn w:val="a1"/>
    <w:rsid w:val="005D21DE"/>
    <w:pPr>
      <w:numPr>
        <w:numId w:val="10"/>
      </w:numPr>
    </w:pPr>
  </w:style>
  <w:style w:type="paragraph" w:styleId="4">
    <w:name w:val="List Number 4"/>
    <w:basedOn w:val="a1"/>
    <w:rsid w:val="005D21DE"/>
    <w:pPr>
      <w:numPr>
        <w:numId w:val="11"/>
      </w:numPr>
    </w:pPr>
  </w:style>
  <w:style w:type="paragraph" w:styleId="5">
    <w:name w:val="List Number 5"/>
    <w:basedOn w:val="a1"/>
    <w:rsid w:val="005D21DE"/>
    <w:pPr>
      <w:numPr>
        <w:numId w:val="12"/>
      </w:numPr>
    </w:pPr>
  </w:style>
  <w:style w:type="paragraph" w:styleId="25">
    <w:name w:val="envelope return"/>
    <w:basedOn w:val="a1"/>
    <w:rsid w:val="005D21DE"/>
    <w:rPr>
      <w:rFonts w:ascii="Arial" w:hAnsi="Arial"/>
    </w:rPr>
  </w:style>
  <w:style w:type="paragraph" w:styleId="af8">
    <w:name w:val="Normal Indent"/>
    <w:basedOn w:val="a1"/>
    <w:rsid w:val="005D21DE"/>
    <w:pPr>
      <w:ind w:left="720"/>
    </w:pPr>
  </w:style>
  <w:style w:type="paragraph" w:styleId="10">
    <w:name w:val="toc 1"/>
    <w:basedOn w:val="a1"/>
    <w:next w:val="a1"/>
    <w:autoRedefine/>
    <w:semiHidden/>
    <w:rsid w:val="005D21DE"/>
  </w:style>
  <w:style w:type="paragraph" w:styleId="26">
    <w:name w:val="toc 2"/>
    <w:basedOn w:val="a1"/>
    <w:next w:val="a1"/>
    <w:autoRedefine/>
    <w:semiHidden/>
    <w:rsid w:val="005D21DE"/>
    <w:pPr>
      <w:ind w:left="200"/>
    </w:pPr>
  </w:style>
  <w:style w:type="paragraph" w:styleId="33">
    <w:name w:val="toc 3"/>
    <w:basedOn w:val="a1"/>
    <w:next w:val="a1"/>
    <w:autoRedefine/>
    <w:semiHidden/>
    <w:rsid w:val="005D21DE"/>
    <w:pPr>
      <w:ind w:left="400"/>
    </w:pPr>
  </w:style>
  <w:style w:type="paragraph" w:styleId="42">
    <w:name w:val="toc 4"/>
    <w:basedOn w:val="a1"/>
    <w:next w:val="a1"/>
    <w:autoRedefine/>
    <w:semiHidden/>
    <w:rsid w:val="005D21DE"/>
    <w:pPr>
      <w:ind w:left="600"/>
    </w:pPr>
  </w:style>
  <w:style w:type="paragraph" w:styleId="52">
    <w:name w:val="toc 5"/>
    <w:basedOn w:val="a1"/>
    <w:next w:val="a1"/>
    <w:autoRedefine/>
    <w:semiHidden/>
    <w:rsid w:val="005D21DE"/>
    <w:pPr>
      <w:ind w:left="800"/>
    </w:pPr>
  </w:style>
  <w:style w:type="paragraph" w:styleId="60">
    <w:name w:val="toc 6"/>
    <w:basedOn w:val="a1"/>
    <w:next w:val="a1"/>
    <w:autoRedefine/>
    <w:semiHidden/>
    <w:rsid w:val="005D21DE"/>
    <w:pPr>
      <w:ind w:left="1000"/>
    </w:pPr>
  </w:style>
  <w:style w:type="paragraph" w:styleId="70">
    <w:name w:val="toc 7"/>
    <w:basedOn w:val="a1"/>
    <w:next w:val="a1"/>
    <w:autoRedefine/>
    <w:semiHidden/>
    <w:rsid w:val="005D21DE"/>
    <w:pPr>
      <w:ind w:left="1200"/>
    </w:pPr>
  </w:style>
  <w:style w:type="paragraph" w:styleId="80">
    <w:name w:val="toc 8"/>
    <w:basedOn w:val="a1"/>
    <w:next w:val="a1"/>
    <w:autoRedefine/>
    <w:semiHidden/>
    <w:rsid w:val="005D21DE"/>
    <w:pPr>
      <w:ind w:left="1400"/>
    </w:pPr>
  </w:style>
  <w:style w:type="paragraph" w:styleId="90">
    <w:name w:val="toc 9"/>
    <w:basedOn w:val="a1"/>
    <w:next w:val="a1"/>
    <w:autoRedefine/>
    <w:semiHidden/>
    <w:rsid w:val="005D21DE"/>
    <w:pPr>
      <w:ind w:left="1600"/>
    </w:pPr>
  </w:style>
  <w:style w:type="paragraph" w:styleId="34">
    <w:name w:val="Body Text 3"/>
    <w:basedOn w:val="a1"/>
    <w:rsid w:val="005D21DE"/>
    <w:pPr>
      <w:spacing w:after="120"/>
    </w:pPr>
    <w:rPr>
      <w:sz w:val="16"/>
    </w:rPr>
  </w:style>
  <w:style w:type="paragraph" w:styleId="af9">
    <w:name w:val="table of figures"/>
    <w:basedOn w:val="a1"/>
    <w:next w:val="a1"/>
    <w:semiHidden/>
    <w:rsid w:val="005D21DE"/>
    <w:pPr>
      <w:ind w:left="400" w:hanging="400"/>
    </w:pPr>
  </w:style>
  <w:style w:type="paragraph" w:styleId="afa">
    <w:name w:val="Subtitle"/>
    <w:basedOn w:val="a1"/>
    <w:qFormat/>
    <w:rsid w:val="005D21DE"/>
    <w:pPr>
      <w:spacing w:after="60"/>
      <w:jc w:val="center"/>
      <w:outlineLvl w:val="1"/>
    </w:pPr>
    <w:rPr>
      <w:rFonts w:ascii="Arial" w:hAnsi="Arial"/>
      <w:sz w:val="24"/>
    </w:rPr>
  </w:style>
  <w:style w:type="paragraph" w:styleId="afb">
    <w:name w:val="Signature"/>
    <w:basedOn w:val="a1"/>
    <w:rsid w:val="005D21DE"/>
    <w:pPr>
      <w:ind w:left="4252"/>
    </w:pPr>
  </w:style>
  <w:style w:type="paragraph" w:styleId="afc">
    <w:name w:val="Salutation"/>
    <w:basedOn w:val="a1"/>
    <w:next w:val="a1"/>
    <w:rsid w:val="005D21DE"/>
  </w:style>
  <w:style w:type="paragraph" w:styleId="afd">
    <w:name w:val="List Continue"/>
    <w:basedOn w:val="a1"/>
    <w:rsid w:val="005D21DE"/>
    <w:pPr>
      <w:spacing w:after="120"/>
      <w:ind w:left="283"/>
    </w:pPr>
  </w:style>
  <w:style w:type="paragraph" w:styleId="27">
    <w:name w:val="List Continue 2"/>
    <w:basedOn w:val="a1"/>
    <w:rsid w:val="005D21DE"/>
    <w:pPr>
      <w:spacing w:after="120"/>
      <w:ind w:left="566"/>
    </w:pPr>
  </w:style>
  <w:style w:type="paragraph" w:styleId="35">
    <w:name w:val="List Continue 3"/>
    <w:basedOn w:val="a1"/>
    <w:rsid w:val="005D21DE"/>
    <w:pPr>
      <w:spacing w:after="120"/>
      <w:ind w:left="849"/>
    </w:pPr>
  </w:style>
  <w:style w:type="paragraph" w:styleId="43">
    <w:name w:val="List Continue 4"/>
    <w:basedOn w:val="a1"/>
    <w:rsid w:val="005D21DE"/>
    <w:pPr>
      <w:spacing w:after="120"/>
      <w:ind w:left="1132"/>
    </w:pPr>
  </w:style>
  <w:style w:type="paragraph" w:styleId="53">
    <w:name w:val="List Continue 5"/>
    <w:basedOn w:val="a1"/>
    <w:rsid w:val="005D21DE"/>
    <w:pPr>
      <w:spacing w:after="120"/>
      <w:ind w:left="1415"/>
    </w:pPr>
  </w:style>
  <w:style w:type="character" w:styleId="afe">
    <w:name w:val="FollowedHyperlink"/>
    <w:basedOn w:val="a2"/>
    <w:rsid w:val="005D21DE"/>
    <w:rPr>
      <w:color w:val="800080"/>
      <w:u w:val="single"/>
    </w:rPr>
  </w:style>
  <w:style w:type="paragraph" w:styleId="aff">
    <w:name w:val="Closing"/>
    <w:basedOn w:val="a1"/>
    <w:rsid w:val="005D21DE"/>
    <w:pPr>
      <w:ind w:left="4252"/>
    </w:pPr>
  </w:style>
  <w:style w:type="paragraph" w:styleId="aff0">
    <w:name w:val="List"/>
    <w:basedOn w:val="a1"/>
    <w:rsid w:val="005D21DE"/>
    <w:pPr>
      <w:ind w:left="283" w:hanging="283"/>
    </w:pPr>
  </w:style>
  <w:style w:type="paragraph" w:styleId="28">
    <w:name w:val="List 2"/>
    <w:basedOn w:val="a1"/>
    <w:rsid w:val="005D21DE"/>
    <w:pPr>
      <w:ind w:left="566" w:hanging="283"/>
    </w:pPr>
  </w:style>
  <w:style w:type="paragraph" w:styleId="36">
    <w:name w:val="List 3"/>
    <w:basedOn w:val="a1"/>
    <w:rsid w:val="005D21DE"/>
    <w:pPr>
      <w:ind w:left="849" w:hanging="283"/>
    </w:pPr>
  </w:style>
  <w:style w:type="paragraph" w:styleId="44">
    <w:name w:val="List 4"/>
    <w:basedOn w:val="a1"/>
    <w:rsid w:val="005D21DE"/>
    <w:pPr>
      <w:ind w:left="1132" w:hanging="283"/>
    </w:pPr>
  </w:style>
  <w:style w:type="paragraph" w:styleId="54">
    <w:name w:val="List 5"/>
    <w:basedOn w:val="a1"/>
    <w:rsid w:val="005D21DE"/>
    <w:pPr>
      <w:ind w:left="1415" w:hanging="283"/>
    </w:pPr>
  </w:style>
  <w:style w:type="character" w:styleId="aff1">
    <w:name w:val="Strong"/>
    <w:basedOn w:val="a2"/>
    <w:qFormat/>
    <w:rsid w:val="005D21DE"/>
    <w:rPr>
      <w:b/>
    </w:rPr>
  </w:style>
  <w:style w:type="paragraph" w:styleId="aff2">
    <w:name w:val="Document Map"/>
    <w:basedOn w:val="a1"/>
    <w:semiHidden/>
    <w:rsid w:val="005D21DE"/>
    <w:pPr>
      <w:shd w:val="clear" w:color="auto" w:fill="000080"/>
    </w:pPr>
    <w:rPr>
      <w:rFonts w:ascii="Tahoma" w:hAnsi="Tahoma"/>
    </w:rPr>
  </w:style>
  <w:style w:type="paragraph" w:styleId="aff3">
    <w:name w:val="table of authorities"/>
    <w:basedOn w:val="a1"/>
    <w:next w:val="a1"/>
    <w:semiHidden/>
    <w:rsid w:val="005D21DE"/>
    <w:pPr>
      <w:ind w:left="200" w:hanging="200"/>
    </w:pPr>
  </w:style>
  <w:style w:type="paragraph" w:styleId="aff4">
    <w:name w:val="Plain Text"/>
    <w:basedOn w:val="a1"/>
    <w:rsid w:val="005D21DE"/>
    <w:rPr>
      <w:rFonts w:ascii="Courier New" w:hAnsi="Courier New"/>
    </w:rPr>
  </w:style>
  <w:style w:type="paragraph" w:styleId="aff5">
    <w:name w:val="endnote text"/>
    <w:basedOn w:val="a1"/>
    <w:semiHidden/>
    <w:rsid w:val="005D21DE"/>
  </w:style>
  <w:style w:type="paragraph" w:styleId="aff6">
    <w:name w:val="macro"/>
    <w:semiHidden/>
    <w:rsid w:val="005D21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sid w:val="005D21DE"/>
  </w:style>
  <w:style w:type="paragraph" w:styleId="aff8">
    <w:name w:val="footnote text"/>
    <w:basedOn w:val="a1"/>
    <w:semiHidden/>
    <w:rsid w:val="005D21DE"/>
  </w:style>
  <w:style w:type="paragraph" w:styleId="11">
    <w:name w:val="index 1"/>
    <w:basedOn w:val="a1"/>
    <w:next w:val="a1"/>
    <w:autoRedefine/>
    <w:semiHidden/>
    <w:rsid w:val="005D21DE"/>
    <w:pPr>
      <w:ind w:left="200" w:hanging="200"/>
    </w:pPr>
  </w:style>
  <w:style w:type="paragraph" w:styleId="aff9">
    <w:name w:val="index heading"/>
    <w:basedOn w:val="a1"/>
    <w:next w:val="11"/>
    <w:semiHidden/>
    <w:rsid w:val="005D21DE"/>
    <w:rPr>
      <w:rFonts w:ascii="Arial" w:hAnsi="Arial"/>
      <w:b/>
    </w:rPr>
  </w:style>
  <w:style w:type="paragraph" w:styleId="29">
    <w:name w:val="index 2"/>
    <w:basedOn w:val="a1"/>
    <w:next w:val="a1"/>
    <w:autoRedefine/>
    <w:semiHidden/>
    <w:rsid w:val="005D21DE"/>
    <w:pPr>
      <w:ind w:left="400" w:hanging="200"/>
    </w:pPr>
  </w:style>
  <w:style w:type="paragraph" w:styleId="37">
    <w:name w:val="index 3"/>
    <w:basedOn w:val="a1"/>
    <w:next w:val="a1"/>
    <w:autoRedefine/>
    <w:semiHidden/>
    <w:rsid w:val="005D21DE"/>
    <w:pPr>
      <w:ind w:left="600" w:hanging="200"/>
    </w:pPr>
  </w:style>
  <w:style w:type="paragraph" w:styleId="45">
    <w:name w:val="index 4"/>
    <w:basedOn w:val="a1"/>
    <w:next w:val="a1"/>
    <w:autoRedefine/>
    <w:semiHidden/>
    <w:rsid w:val="005D21DE"/>
    <w:pPr>
      <w:ind w:left="800" w:hanging="200"/>
    </w:pPr>
  </w:style>
  <w:style w:type="paragraph" w:styleId="55">
    <w:name w:val="index 5"/>
    <w:basedOn w:val="a1"/>
    <w:next w:val="a1"/>
    <w:autoRedefine/>
    <w:semiHidden/>
    <w:rsid w:val="005D21DE"/>
    <w:pPr>
      <w:ind w:left="1000" w:hanging="200"/>
    </w:pPr>
  </w:style>
  <w:style w:type="paragraph" w:styleId="61">
    <w:name w:val="index 6"/>
    <w:basedOn w:val="a1"/>
    <w:next w:val="a1"/>
    <w:autoRedefine/>
    <w:semiHidden/>
    <w:rsid w:val="005D21DE"/>
    <w:pPr>
      <w:ind w:left="1200" w:hanging="200"/>
    </w:pPr>
  </w:style>
  <w:style w:type="paragraph" w:styleId="71">
    <w:name w:val="index 7"/>
    <w:basedOn w:val="a1"/>
    <w:next w:val="a1"/>
    <w:autoRedefine/>
    <w:semiHidden/>
    <w:rsid w:val="005D21DE"/>
    <w:pPr>
      <w:ind w:left="1400" w:hanging="200"/>
    </w:pPr>
  </w:style>
  <w:style w:type="paragraph" w:styleId="81">
    <w:name w:val="index 8"/>
    <w:basedOn w:val="a1"/>
    <w:next w:val="a1"/>
    <w:autoRedefine/>
    <w:semiHidden/>
    <w:rsid w:val="005D21DE"/>
    <w:pPr>
      <w:ind w:left="1600" w:hanging="200"/>
    </w:pPr>
  </w:style>
  <w:style w:type="paragraph" w:styleId="91">
    <w:name w:val="index 9"/>
    <w:basedOn w:val="a1"/>
    <w:next w:val="a1"/>
    <w:autoRedefine/>
    <w:semiHidden/>
    <w:rsid w:val="005D21DE"/>
    <w:pPr>
      <w:ind w:left="1800" w:hanging="200"/>
    </w:pPr>
  </w:style>
  <w:style w:type="paragraph" w:styleId="affa">
    <w:name w:val="Block Text"/>
    <w:basedOn w:val="a1"/>
    <w:rsid w:val="005D21DE"/>
    <w:pPr>
      <w:spacing w:after="120"/>
      <w:ind w:left="1440" w:right="1440"/>
    </w:pPr>
  </w:style>
  <w:style w:type="paragraph" w:styleId="affb">
    <w:name w:val="Message Header"/>
    <w:basedOn w:val="a1"/>
    <w:rsid w:val="005D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c">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d">
    <w:name w:val="Balloon Text"/>
    <w:basedOn w:val="a1"/>
    <w:semiHidden/>
    <w:rsid w:val="0025053F"/>
    <w:rPr>
      <w:rFonts w:ascii="Tahoma" w:hAnsi="Tahoma" w:cs="Tahoma"/>
      <w:sz w:val="16"/>
      <w:szCs w:val="16"/>
    </w:rPr>
  </w:style>
  <w:style w:type="paragraph" w:customStyle="1" w:styleId="ConsPlusNormal">
    <w:name w:val="ConsPlusNormal"/>
    <w:rsid w:val="009E146A"/>
    <w:pPr>
      <w:widowControl w:val="0"/>
      <w:autoSpaceDE w:val="0"/>
      <w:autoSpaceDN w:val="0"/>
      <w:adjustRightInd w:val="0"/>
      <w:ind w:firstLine="720"/>
    </w:pPr>
    <w:rPr>
      <w:rFonts w:ascii="Arial" w:hAnsi="Arial" w:cs="Arial"/>
    </w:rPr>
  </w:style>
  <w:style w:type="paragraph" w:styleId="affe">
    <w:name w:val="List Paragraph"/>
    <w:basedOn w:val="a1"/>
    <w:uiPriority w:val="34"/>
    <w:qFormat/>
    <w:rsid w:val="00255D90"/>
    <w:pPr>
      <w:ind w:left="720"/>
      <w:contextualSpacing/>
    </w:pPr>
  </w:style>
  <w:style w:type="character" w:customStyle="1" w:styleId="apple-style-span">
    <w:name w:val="apple-style-span"/>
    <w:basedOn w:val="a2"/>
    <w:rsid w:val="004360A6"/>
  </w:style>
  <w:style w:type="character" w:customStyle="1" w:styleId="a8">
    <w:name w:val="Верхний колонтитул Знак"/>
    <w:link w:val="a7"/>
    <w:locked/>
    <w:rsid w:val="000A5B4E"/>
  </w:style>
  <w:style w:type="character" w:customStyle="1" w:styleId="2a">
    <w:name w:val="Основной текст (2)"/>
    <w:rsid w:val="00032062"/>
    <w:rPr>
      <w:rFonts w:ascii="Times New Roman" w:eastAsia="Times New Roman" w:hAnsi="Times New Roman" w:cs="Times New Roman" w:hint="default"/>
      <w:b w:val="0"/>
      <w:bCs w:val="0"/>
      <w:i w:val="0"/>
      <w:iCs w:val="0"/>
      <w:smallCaps w:val="0"/>
      <w:strike w:val="0"/>
      <w:dstrike w:val="0"/>
      <w:color w:val="4F4F57"/>
      <w:spacing w:val="0"/>
      <w:w w:val="100"/>
      <w:position w:val="0"/>
      <w:sz w:val="22"/>
      <w:szCs w:val="22"/>
      <w:u w:val="none"/>
      <w:effect w:val="none"/>
      <w:lang w:val="ru-RU" w:eastAsia="ru-RU" w:bidi="ru-RU"/>
    </w:rPr>
  </w:style>
  <w:style w:type="paragraph" w:customStyle="1" w:styleId="210">
    <w:name w:val="Основной текст 21"/>
    <w:basedOn w:val="a1"/>
    <w:rsid w:val="00074F8F"/>
    <w:pPr>
      <w:suppressAutoHyphens/>
      <w:autoSpaceDE w:val="0"/>
      <w:jc w:val="both"/>
    </w:pPr>
    <w:rPr>
      <w:sz w:val="24"/>
      <w:szCs w:val="28"/>
      <w:lang w:eastAsia="zh-CN"/>
    </w:rPr>
  </w:style>
  <w:style w:type="paragraph" w:customStyle="1" w:styleId="62">
    <w:name w:val="заголовок 6"/>
    <w:basedOn w:val="a1"/>
    <w:next w:val="a1"/>
    <w:rsid w:val="00074F8F"/>
    <w:pPr>
      <w:keepNext/>
      <w:suppressAutoHyphens/>
      <w:autoSpaceDE w:val="0"/>
      <w:ind w:firstLine="426"/>
      <w:jc w:val="both"/>
    </w:pPr>
    <w:rPr>
      <w:rFonts w:ascii="Peterburg" w:hAnsi="Peterburg" w:cs="Peterburg"/>
      <w:b/>
      <w:bCs/>
      <w:sz w:val="28"/>
      <w:szCs w:val="28"/>
      <w:lang w:eastAsia="zh-CN"/>
    </w:rPr>
  </w:style>
  <w:style w:type="paragraph" w:styleId="afff">
    <w:name w:val="No Spacing"/>
    <w:link w:val="afff0"/>
    <w:uiPriority w:val="99"/>
    <w:qFormat/>
    <w:rsid w:val="00605CFA"/>
    <w:rPr>
      <w:rFonts w:ascii="Calibri" w:eastAsia="Calibri" w:hAnsi="Calibri"/>
      <w:sz w:val="22"/>
      <w:szCs w:val="22"/>
      <w:lang w:eastAsia="en-US"/>
    </w:rPr>
  </w:style>
  <w:style w:type="character" w:customStyle="1" w:styleId="afff0">
    <w:name w:val="Без интервала Знак"/>
    <w:link w:val="afff"/>
    <w:uiPriority w:val="99"/>
    <w:locked/>
    <w:rsid w:val="00A54EC3"/>
    <w:rPr>
      <w:rFonts w:ascii="Calibri" w:eastAsia="Calibri" w:hAnsi="Calibri"/>
      <w:sz w:val="22"/>
      <w:szCs w:val="22"/>
      <w:lang w:eastAsia="en-US"/>
    </w:rPr>
  </w:style>
  <w:style w:type="paragraph" w:styleId="afff1">
    <w:name w:val="Normal (Web)"/>
    <w:basedOn w:val="a1"/>
    <w:uiPriority w:val="99"/>
    <w:rsid w:val="00A54EC3"/>
    <w:pPr>
      <w:spacing w:before="100" w:beforeAutospacing="1" w:after="100" w:afterAutospacing="1"/>
    </w:pPr>
    <w:rPr>
      <w:sz w:val="24"/>
      <w:szCs w:val="24"/>
    </w:rPr>
  </w:style>
  <w:style w:type="character" w:customStyle="1" w:styleId="38">
    <w:name w:val="Основной текст (3)_"/>
    <w:link w:val="39"/>
    <w:uiPriority w:val="99"/>
    <w:locked/>
    <w:rsid w:val="00A54EC3"/>
    <w:rPr>
      <w:b/>
      <w:sz w:val="19"/>
      <w:shd w:val="clear" w:color="auto" w:fill="FFFFFF"/>
    </w:rPr>
  </w:style>
  <w:style w:type="paragraph" w:customStyle="1" w:styleId="39">
    <w:name w:val="Основной текст (3)"/>
    <w:basedOn w:val="a1"/>
    <w:link w:val="38"/>
    <w:uiPriority w:val="99"/>
    <w:rsid w:val="00A54EC3"/>
    <w:pPr>
      <w:widowControl w:val="0"/>
      <w:shd w:val="clear" w:color="auto" w:fill="FFFFFF"/>
      <w:spacing w:after="600" w:line="259" w:lineRule="exact"/>
      <w:jc w:val="right"/>
    </w:pPr>
    <w:rPr>
      <w:b/>
      <w:sz w:val="19"/>
    </w:rPr>
  </w:style>
</w:styles>
</file>

<file path=word/webSettings.xml><?xml version="1.0" encoding="utf-8"?>
<w:webSettings xmlns:r="http://schemas.openxmlformats.org/officeDocument/2006/relationships" xmlns:w="http://schemas.openxmlformats.org/wordprocessingml/2006/main">
  <w:divs>
    <w:div w:id="717701641">
      <w:bodyDiv w:val="1"/>
      <w:marLeft w:val="0"/>
      <w:marRight w:val="0"/>
      <w:marTop w:val="0"/>
      <w:marBottom w:val="0"/>
      <w:divBdr>
        <w:top w:val="none" w:sz="0" w:space="0" w:color="auto"/>
        <w:left w:val="none" w:sz="0" w:space="0" w:color="auto"/>
        <w:bottom w:val="none" w:sz="0" w:space="0" w:color="auto"/>
        <w:right w:val="none" w:sz="0" w:space="0" w:color="auto"/>
      </w:divBdr>
    </w:div>
    <w:div w:id="1110202749">
      <w:bodyDiv w:val="1"/>
      <w:marLeft w:val="0"/>
      <w:marRight w:val="0"/>
      <w:marTop w:val="0"/>
      <w:marBottom w:val="0"/>
      <w:divBdr>
        <w:top w:val="none" w:sz="0" w:space="0" w:color="auto"/>
        <w:left w:val="none" w:sz="0" w:space="0" w:color="auto"/>
        <w:bottom w:val="none" w:sz="0" w:space="0" w:color="auto"/>
        <w:right w:val="none" w:sz="0" w:space="0" w:color="auto"/>
      </w:divBdr>
    </w:div>
    <w:div w:id="1899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2711</Words>
  <Characters>15454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Администрация района</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2</cp:revision>
  <cp:lastPrinted>2022-07-07T04:26:00Z</cp:lastPrinted>
  <dcterms:created xsi:type="dcterms:W3CDTF">2022-09-09T10:49:00Z</dcterms:created>
  <dcterms:modified xsi:type="dcterms:W3CDTF">2022-09-09T10:49:00Z</dcterms:modified>
</cp:coreProperties>
</file>