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F2" w:rsidRDefault="00DB34F2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</w:p>
    <w:p w:rsidR="00EB4FA0" w:rsidRDefault="00FA2EE0" w:rsidP="00EE5656">
      <w:pPr>
        <w:framePr w:w="1695" w:h="1358" w:hSpace="181" w:wrap="auto" w:vAnchor="text" w:hAnchor="page" w:x="5492" w:y="-2414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076325"/>
            <wp:effectExtent l="0" t="0" r="0" b="0"/>
            <wp:docPr id="2" name="Рисунок 1" descr="C:\Users\Admin\Desktop\bash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bash_g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FA0" w:rsidRDefault="00C77552">
      <w:pPr>
        <w:ind w:left="-284"/>
        <w:jc w:val="center"/>
        <w:rPr>
          <w:sz w:val="8"/>
          <w:szCs w:val="8"/>
        </w:rPr>
      </w:pPr>
      <w:r>
        <w:rPr>
          <w:sz w:val="8"/>
          <w:szCs w:val="8"/>
        </w:rPr>
        <w:pict>
          <v:rect id="_x0000_s1043" style="position:absolute;left:0;text-align:left;margin-left:298.3pt;margin-top:-125.35pt;width:207pt;height:127.65pt;z-index:251657728" stroked="f" strokeweight="0">
            <v:textbox style="mso-next-textbox:#_x0000_s1043" inset="0,0,0,0">
              <w:txbxContent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Администрация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452797, с.Верхние Бишинды,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ул.Школьная,1 </w:t>
                  </w:r>
                  <w:r>
                    <w:rPr>
                      <w:sz w:val="22"/>
                      <w:szCs w:val="14"/>
                    </w:rPr>
                    <w:t xml:space="preserve">  </w:t>
                  </w:r>
                  <w:r>
                    <w:rPr>
                      <w:b/>
                      <w:sz w:val="22"/>
                      <w:szCs w:val="14"/>
                    </w:rPr>
                    <w:t>тел.3-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ОГРН  1020202217530</w:t>
                  </w:r>
                </w:p>
                <w:p w:rsidR="00FA2EE0" w:rsidRDefault="00FA2EE0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>
        <w:rPr>
          <w:sz w:val="8"/>
          <w:szCs w:val="8"/>
        </w:rPr>
        <w:pict>
          <v:rect id="_x0000_s1044" style="position:absolute;left:0;text-align:left;margin-left:-46.45pt;margin-top:-125.35pt;width:250.9pt;height:127.65pt;z-index:251658752" o:allowincell="f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Pr="00812B37" w:rsidRDefault="00EB4FA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Y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нде ауыл советы</w:t>
                  </w:r>
                </w:p>
                <w:p w:rsidR="00EB4FA0" w:rsidRPr="00812B37" w:rsidRDefault="008B4B90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а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 w:rsidRPr="00812B37">
                    <w:rPr>
                      <w:b/>
                      <w:sz w:val="22"/>
                      <w:szCs w:val="14"/>
                      <w:lang w:val="tt-RU"/>
                    </w:rPr>
                    <w:t>h</w:t>
                  </w:r>
                  <w:r w:rsidR="001B5F1D" w:rsidRPr="00812B37">
                    <w:rPr>
                      <w:b/>
                      <w:sz w:val="22"/>
                      <w:szCs w:val="14"/>
                      <w:lang w:val="tt-RU"/>
                    </w:rPr>
                    <w:t>е  Хакими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 w:rsidRPr="00812B37">
                    <w:rPr>
                      <w:b/>
                      <w:sz w:val="22"/>
                      <w:szCs w:val="14"/>
                      <w:lang w:val="tt-RU"/>
                    </w:rPr>
                    <w:t>те</w:t>
                  </w:r>
                </w:p>
                <w:p w:rsidR="00EB4FA0" w:rsidRPr="00812B37" w:rsidRDefault="00EB4FA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 w:rsidRPr="00812B37">
                    <w:rPr>
                      <w:b/>
                      <w:sz w:val="22"/>
                      <w:szCs w:val="14"/>
                      <w:lang w:val="tt-RU"/>
                    </w:rPr>
                    <w:t>452797,Yрге  Бишенде ауылы</w:t>
                  </w:r>
                </w:p>
                <w:p w:rsidR="00EB4FA0" w:rsidRDefault="001B5F1D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</w:rPr>
                    <w:t>п  урамы,1       тел. 3-</w:t>
                  </w:r>
                  <w:r w:rsidR="00FA2EE0">
                    <w:rPr>
                      <w:b/>
                      <w:sz w:val="22"/>
                      <w:szCs w:val="14"/>
                    </w:rPr>
                    <w:t>12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  <w:r w:rsidR="00FA2EE0">
                    <w:rPr>
                      <w:b/>
                      <w:sz w:val="22"/>
                      <w:szCs w:val="14"/>
                    </w:rPr>
                    <w:t>,3-12-07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0244001979      ОГРН1020202217530</w:t>
                  </w:r>
                </w:p>
                <w:p w:rsidR="00EB4FA0" w:rsidRPr="00FA2EE0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A2EE0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="00EB4FA0">
        <w:rPr>
          <w:sz w:val="8"/>
          <w:szCs w:val="8"/>
        </w:rPr>
        <w:t xml:space="preserve"> </w:t>
      </w:r>
    </w:p>
    <w:p w:rsidR="00EB4FA0" w:rsidRDefault="00EB4FA0">
      <w:pPr>
        <w:rPr>
          <w:rFonts w:ascii="Garamond" w:hAnsi="Garamond"/>
          <w:sz w:val="8"/>
          <w:szCs w:val="8"/>
        </w:rPr>
      </w:pPr>
    </w:p>
    <w:p w:rsidR="00EB4FA0" w:rsidRDefault="00EB4FA0">
      <w:pPr>
        <w:pStyle w:val="31"/>
        <w:jc w:val="right"/>
        <w:rPr>
          <w:sz w:val="8"/>
          <w:szCs w:val="8"/>
        </w:rPr>
      </w:pPr>
    </w:p>
    <w:p w:rsidR="005D4B04" w:rsidRPr="005D4B04" w:rsidRDefault="00C77552" w:rsidP="005D4B04">
      <w:r w:rsidRPr="00C77552">
        <w:rPr>
          <w:sz w:val="8"/>
          <w:szCs w:val="8"/>
        </w:rPr>
        <w:pict>
          <v:line id="_x0000_s1027" style="position:absolute;z-index:251656704" from="-43.1pt,.45pt" to="558.5pt,.45pt" strokeweight="6pt">
            <v:stroke linestyle="thickBetweenThin"/>
          </v:line>
        </w:pict>
      </w:r>
    </w:p>
    <w:p w:rsidR="001B4AE3" w:rsidRPr="00E51B40" w:rsidRDefault="009E146A" w:rsidP="001B4AE3">
      <w:pPr>
        <w:rPr>
          <w:sz w:val="28"/>
          <w:szCs w:val="28"/>
          <w:lang w:val="be-BY"/>
        </w:rPr>
      </w:pPr>
      <w:r w:rsidRPr="00E51B40">
        <w:rPr>
          <w:sz w:val="28"/>
          <w:szCs w:val="28"/>
          <w:lang w:val="be-BY"/>
        </w:rPr>
        <w:t xml:space="preserve">Ҡ А Р А Р    </w:t>
      </w:r>
      <w:r w:rsidR="001B4AE3" w:rsidRPr="00E51B40">
        <w:rPr>
          <w:sz w:val="28"/>
          <w:szCs w:val="28"/>
          <w:lang w:val="be-BY"/>
        </w:rPr>
        <w:t xml:space="preserve">                       </w:t>
      </w:r>
      <w:r w:rsidR="00DC0A0B">
        <w:rPr>
          <w:sz w:val="28"/>
          <w:szCs w:val="28"/>
          <w:lang w:val="be-BY"/>
        </w:rPr>
        <w:t xml:space="preserve">       </w:t>
      </w:r>
      <w:r w:rsidR="001B4AE3" w:rsidRPr="00E51B40">
        <w:rPr>
          <w:sz w:val="28"/>
          <w:szCs w:val="28"/>
          <w:lang w:val="be-BY"/>
        </w:rPr>
        <w:t xml:space="preserve">                             </w:t>
      </w:r>
      <w:r w:rsidR="00DC0A0B">
        <w:rPr>
          <w:sz w:val="28"/>
          <w:szCs w:val="28"/>
          <w:lang w:val="be-BY"/>
        </w:rPr>
        <w:t xml:space="preserve">                    </w:t>
      </w:r>
      <w:r w:rsidR="001B4AE3" w:rsidRPr="00E51B40">
        <w:rPr>
          <w:sz w:val="28"/>
          <w:szCs w:val="28"/>
          <w:lang w:val="be-BY"/>
        </w:rPr>
        <w:t xml:space="preserve"> </w:t>
      </w:r>
      <w:r w:rsidR="001B4AE3" w:rsidRPr="00E51B40">
        <w:rPr>
          <w:sz w:val="28"/>
          <w:szCs w:val="28"/>
        </w:rPr>
        <w:t>ПОСТАНОВЛЕНИЕ</w:t>
      </w:r>
    </w:p>
    <w:p w:rsidR="009E146A" w:rsidRDefault="001B4AE3" w:rsidP="0066705F">
      <w:pPr>
        <w:rPr>
          <w:sz w:val="24"/>
          <w:szCs w:val="24"/>
          <w:lang w:val="be-BY"/>
        </w:rPr>
      </w:pPr>
      <w:r w:rsidRPr="00E51B40">
        <w:rPr>
          <w:sz w:val="28"/>
          <w:szCs w:val="28"/>
          <w:lang w:val="be-BY"/>
        </w:rPr>
        <w:t xml:space="preserve"> </w:t>
      </w:r>
      <w:r w:rsidR="00A14130">
        <w:rPr>
          <w:sz w:val="24"/>
          <w:szCs w:val="24"/>
          <w:lang w:val="be-BY"/>
        </w:rPr>
        <w:t>09 сентябрь</w:t>
      </w:r>
      <w:r w:rsidR="00605CFA" w:rsidRPr="00605CFA">
        <w:rPr>
          <w:sz w:val="24"/>
          <w:szCs w:val="24"/>
          <w:lang w:val="be-BY"/>
        </w:rPr>
        <w:t xml:space="preserve"> 2022</w:t>
      </w:r>
      <w:r w:rsidR="009E146A" w:rsidRPr="00605CFA">
        <w:rPr>
          <w:sz w:val="24"/>
          <w:szCs w:val="24"/>
          <w:lang w:val="be-BY"/>
        </w:rPr>
        <w:t xml:space="preserve"> й.          </w:t>
      </w:r>
      <w:r w:rsidR="00605CFA" w:rsidRPr="00605CFA">
        <w:rPr>
          <w:sz w:val="24"/>
          <w:szCs w:val="24"/>
          <w:lang w:val="be-BY"/>
        </w:rPr>
        <w:t xml:space="preserve">      </w:t>
      </w:r>
      <w:r w:rsidR="009E146A" w:rsidRPr="00605CFA">
        <w:rPr>
          <w:sz w:val="24"/>
          <w:szCs w:val="24"/>
          <w:lang w:val="be-BY"/>
        </w:rPr>
        <w:t xml:space="preserve">  </w:t>
      </w:r>
      <w:r w:rsidR="009236CB">
        <w:rPr>
          <w:sz w:val="24"/>
          <w:szCs w:val="24"/>
          <w:lang w:val="be-BY"/>
        </w:rPr>
        <w:t xml:space="preserve">    </w:t>
      </w:r>
      <w:r w:rsidR="000312F6" w:rsidRPr="00605CFA">
        <w:rPr>
          <w:sz w:val="24"/>
          <w:szCs w:val="24"/>
          <w:lang w:val="be-BY"/>
        </w:rPr>
        <w:t xml:space="preserve">         </w:t>
      </w:r>
      <w:r w:rsidR="009E146A" w:rsidRPr="00605CFA">
        <w:rPr>
          <w:sz w:val="24"/>
          <w:szCs w:val="24"/>
          <w:lang w:val="be-BY"/>
        </w:rPr>
        <w:t xml:space="preserve"> </w:t>
      </w:r>
      <w:r w:rsidR="009E146A" w:rsidRPr="00605CFA">
        <w:rPr>
          <w:b/>
          <w:sz w:val="24"/>
          <w:szCs w:val="24"/>
        </w:rPr>
        <w:t>№</w:t>
      </w:r>
      <w:r w:rsidR="00032062" w:rsidRPr="00605CFA">
        <w:rPr>
          <w:b/>
          <w:sz w:val="24"/>
          <w:szCs w:val="24"/>
        </w:rPr>
        <w:t xml:space="preserve"> </w:t>
      </w:r>
      <w:r w:rsidR="00A14130">
        <w:rPr>
          <w:b/>
          <w:sz w:val="24"/>
          <w:szCs w:val="24"/>
        </w:rPr>
        <w:t xml:space="preserve"> 44</w:t>
      </w:r>
      <w:r w:rsidR="000312F6" w:rsidRPr="00605CFA">
        <w:rPr>
          <w:b/>
          <w:sz w:val="24"/>
          <w:szCs w:val="24"/>
        </w:rPr>
        <w:t xml:space="preserve"> </w:t>
      </w:r>
      <w:r w:rsidR="009E146A" w:rsidRPr="00605CFA">
        <w:rPr>
          <w:sz w:val="24"/>
          <w:szCs w:val="24"/>
        </w:rPr>
        <w:tab/>
      </w:r>
      <w:r w:rsidRPr="00605CFA">
        <w:rPr>
          <w:sz w:val="24"/>
          <w:szCs w:val="24"/>
          <w:lang w:val="be-BY"/>
        </w:rPr>
        <w:t xml:space="preserve"> </w:t>
      </w:r>
      <w:r w:rsidR="00605CFA" w:rsidRPr="00605CFA">
        <w:rPr>
          <w:sz w:val="24"/>
          <w:szCs w:val="24"/>
          <w:lang w:val="be-BY"/>
        </w:rPr>
        <w:t xml:space="preserve">             </w:t>
      </w:r>
      <w:r w:rsidRPr="00605CFA">
        <w:rPr>
          <w:sz w:val="24"/>
          <w:szCs w:val="24"/>
          <w:lang w:val="be-BY"/>
        </w:rPr>
        <w:t xml:space="preserve">    </w:t>
      </w:r>
      <w:r w:rsidR="009236CB">
        <w:rPr>
          <w:sz w:val="24"/>
          <w:szCs w:val="24"/>
          <w:lang w:val="be-BY"/>
        </w:rPr>
        <w:t xml:space="preserve">           </w:t>
      </w:r>
      <w:r w:rsidRPr="00605CFA">
        <w:rPr>
          <w:sz w:val="24"/>
          <w:szCs w:val="24"/>
          <w:lang w:val="be-BY"/>
        </w:rPr>
        <w:t xml:space="preserve">   </w:t>
      </w:r>
      <w:r w:rsidR="00032062" w:rsidRPr="00605CFA">
        <w:rPr>
          <w:sz w:val="24"/>
          <w:szCs w:val="24"/>
          <w:lang w:val="be-BY"/>
        </w:rPr>
        <w:t xml:space="preserve"> </w:t>
      </w:r>
      <w:r w:rsidR="00E51B40" w:rsidRPr="00605CFA">
        <w:rPr>
          <w:sz w:val="24"/>
          <w:szCs w:val="24"/>
          <w:lang w:val="be-BY"/>
        </w:rPr>
        <w:t xml:space="preserve">      </w:t>
      </w:r>
      <w:r w:rsidR="00A14130">
        <w:rPr>
          <w:sz w:val="24"/>
          <w:szCs w:val="24"/>
          <w:lang w:val="be-BY"/>
        </w:rPr>
        <w:t>09 сентября</w:t>
      </w:r>
      <w:r w:rsidR="00605CFA" w:rsidRPr="00605CFA">
        <w:rPr>
          <w:sz w:val="24"/>
          <w:szCs w:val="24"/>
          <w:lang w:val="be-BY"/>
        </w:rPr>
        <w:t xml:space="preserve"> 2022</w:t>
      </w:r>
      <w:r w:rsidR="009E146A" w:rsidRPr="00605CFA">
        <w:rPr>
          <w:sz w:val="24"/>
          <w:szCs w:val="24"/>
          <w:lang w:val="be-BY"/>
        </w:rPr>
        <w:t xml:space="preserve"> г.</w:t>
      </w:r>
    </w:p>
    <w:p w:rsidR="00A14130" w:rsidRPr="00605CFA" w:rsidRDefault="00A14130" w:rsidP="0066705F">
      <w:pPr>
        <w:rPr>
          <w:sz w:val="28"/>
          <w:szCs w:val="28"/>
          <w:lang w:val="be-BY"/>
        </w:rPr>
      </w:pPr>
    </w:p>
    <w:p w:rsidR="00A14130" w:rsidRPr="00A14130" w:rsidRDefault="00A14130" w:rsidP="00A14130">
      <w:pPr>
        <w:pStyle w:val="ConsPlusTitle"/>
        <w:jc w:val="center"/>
        <w:rPr>
          <w:bCs w:val="0"/>
        </w:rPr>
      </w:pPr>
      <w:r w:rsidRPr="00A14130">
        <w:rPr>
          <w:bCs w:val="0"/>
        </w:rPr>
        <w:t xml:space="preserve">Об утверждении Порядка предоставления субсидии из бюджета сельского поселения Верхнебишиндинский сельсовет муниципального района Туймазинский район муниципальным бюджетным и автономным учреждениям, муниципальным унитарным предприятиям сельского поселения Верхнебишиндинский сельсовет </w:t>
      </w:r>
      <w:r w:rsidRPr="00A14130">
        <w:t>муниципального</w:t>
      </w:r>
      <w:r w:rsidRPr="00A14130">
        <w:rPr>
          <w:bCs w:val="0"/>
        </w:rPr>
        <w:t xml:space="preserve"> района Туймазинский район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</w:t>
      </w:r>
      <w:r w:rsidRPr="00A14130">
        <w:t xml:space="preserve"> сельского поселения Верхнебишиндинский сельсовет муниципального</w:t>
      </w:r>
      <w:r w:rsidRPr="00A14130">
        <w:rPr>
          <w:bCs w:val="0"/>
        </w:rPr>
        <w:t xml:space="preserve"> района Туймазинский район </w:t>
      </w:r>
    </w:p>
    <w:p w:rsidR="00A14130" w:rsidRPr="00A14130" w:rsidRDefault="00A14130" w:rsidP="00A14130">
      <w:pPr>
        <w:autoSpaceDE w:val="0"/>
        <w:autoSpaceDN w:val="0"/>
        <w:adjustRightInd w:val="0"/>
        <w:ind w:left="5580"/>
        <w:jc w:val="both"/>
        <w:rPr>
          <w:bCs/>
          <w:sz w:val="28"/>
          <w:szCs w:val="28"/>
        </w:rPr>
      </w:pPr>
    </w:p>
    <w:p w:rsidR="00A14130" w:rsidRPr="00A14130" w:rsidRDefault="00A14130" w:rsidP="00A1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30" w:rsidRPr="00A14130" w:rsidRDefault="00A14130" w:rsidP="00A1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13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A14130">
          <w:rPr>
            <w:rStyle w:val="ac"/>
            <w:rFonts w:ascii="Times New Roman" w:hAnsi="Times New Roman" w:cs="Times New Roman"/>
            <w:sz w:val="28"/>
            <w:szCs w:val="28"/>
          </w:rPr>
          <w:t>статьей 78.2</w:t>
        </w:r>
      </w:hyperlink>
      <w:r w:rsidRPr="00A141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A14130" w:rsidRPr="00A14130" w:rsidRDefault="00A14130" w:rsidP="00A1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30" w:rsidRPr="00A14130" w:rsidRDefault="00A14130" w:rsidP="00A1413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413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14130" w:rsidRPr="00A14130" w:rsidRDefault="00A14130" w:rsidP="00A1413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30" w:rsidRPr="00A14130" w:rsidRDefault="00A14130" w:rsidP="00A14130">
      <w:pPr>
        <w:pStyle w:val="ConsPlusTitle"/>
        <w:ind w:firstLine="709"/>
        <w:jc w:val="both"/>
        <w:rPr>
          <w:b w:val="0"/>
          <w:bCs w:val="0"/>
        </w:rPr>
      </w:pPr>
      <w:r w:rsidRPr="00A14130">
        <w:rPr>
          <w:b w:val="0"/>
        </w:rPr>
        <w:t>1. Утвердить прилагаемый Порядок</w:t>
      </w:r>
      <w:r w:rsidRPr="00A14130">
        <w:t xml:space="preserve"> </w:t>
      </w:r>
      <w:r w:rsidRPr="00A14130">
        <w:rPr>
          <w:b w:val="0"/>
          <w:bCs w:val="0"/>
        </w:rPr>
        <w:t xml:space="preserve">предоставления субсидии из бюджета сельского поселения Верхнебишиндинский сельсовет </w:t>
      </w:r>
      <w:r w:rsidRPr="00A14130">
        <w:rPr>
          <w:b w:val="0"/>
        </w:rPr>
        <w:t>муниципального</w:t>
      </w:r>
      <w:r w:rsidRPr="00A14130">
        <w:rPr>
          <w:b w:val="0"/>
          <w:bCs w:val="0"/>
        </w:rPr>
        <w:t xml:space="preserve"> района Туймазинский район муниципальным бюджетным и автономным учреждениям, муниципальным унитарным предприятиям сельского поселения Верхнебишиндинский сельсовет </w:t>
      </w:r>
      <w:r w:rsidRPr="00A14130">
        <w:rPr>
          <w:b w:val="0"/>
        </w:rPr>
        <w:t>муниципального</w:t>
      </w:r>
      <w:r w:rsidRPr="00A14130">
        <w:rPr>
          <w:b w:val="0"/>
          <w:bCs w:val="0"/>
        </w:rPr>
        <w:t xml:space="preserve"> района Туймазинский район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 сельского поселения Верхнебишиндинский сельсовет</w:t>
      </w:r>
      <w:r w:rsidRPr="00A14130">
        <w:rPr>
          <w:b w:val="0"/>
        </w:rPr>
        <w:t xml:space="preserve"> муниципального</w:t>
      </w:r>
      <w:r w:rsidRPr="00A14130">
        <w:rPr>
          <w:b w:val="0"/>
          <w:bCs w:val="0"/>
        </w:rPr>
        <w:t xml:space="preserve"> района Туймазинский район. </w:t>
      </w:r>
    </w:p>
    <w:p w:rsidR="00A14130" w:rsidRPr="00A14130" w:rsidRDefault="00A14130" w:rsidP="00A141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4130">
        <w:rPr>
          <w:sz w:val="28"/>
          <w:szCs w:val="28"/>
        </w:rPr>
        <w:t>2. Контроль за исполнением настоящего постановления оставляю за собой</w:t>
      </w:r>
    </w:p>
    <w:p w:rsidR="00A14130" w:rsidRPr="00A14130" w:rsidRDefault="00A14130" w:rsidP="00A14130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30" w:rsidRPr="00A14130" w:rsidRDefault="00A14130" w:rsidP="00A14130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4130" w:rsidRPr="00A14130" w:rsidRDefault="00A14130" w:rsidP="00A14130">
      <w:pPr>
        <w:pStyle w:val="ConsPlusNormal"/>
        <w:ind w:left="540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14130" w:rsidRPr="00A14130" w:rsidRDefault="00A14130" w:rsidP="00A14130">
      <w:pPr>
        <w:adjustRightInd w:val="0"/>
        <w:ind w:left="709"/>
        <w:rPr>
          <w:sz w:val="28"/>
          <w:szCs w:val="28"/>
        </w:rPr>
      </w:pPr>
      <w:r w:rsidRPr="00A14130">
        <w:rPr>
          <w:sz w:val="28"/>
          <w:szCs w:val="28"/>
        </w:rPr>
        <w:t>Глава сельского поселения</w:t>
      </w:r>
    </w:p>
    <w:p w:rsidR="00A14130" w:rsidRPr="00F40C29" w:rsidRDefault="00A14130" w:rsidP="00A14130">
      <w:pPr>
        <w:adjustRightInd w:val="0"/>
        <w:ind w:left="709"/>
        <w:rPr>
          <w:sz w:val="26"/>
          <w:szCs w:val="26"/>
        </w:rPr>
      </w:pPr>
      <w:r w:rsidRPr="00A14130">
        <w:rPr>
          <w:sz w:val="28"/>
          <w:szCs w:val="28"/>
        </w:rPr>
        <w:t xml:space="preserve">Верхнебишиндинский сельсовет                 </w:t>
      </w:r>
      <w:r w:rsidRPr="00A14130">
        <w:rPr>
          <w:sz w:val="28"/>
          <w:szCs w:val="28"/>
        </w:rPr>
        <w:tab/>
      </w:r>
      <w:r w:rsidRPr="00A14130">
        <w:rPr>
          <w:sz w:val="28"/>
          <w:szCs w:val="28"/>
        </w:rPr>
        <w:tab/>
      </w:r>
      <w:r w:rsidRPr="00A14130">
        <w:rPr>
          <w:sz w:val="28"/>
          <w:szCs w:val="28"/>
        </w:rPr>
        <w:tab/>
        <w:t>Р.А.Миннуллин</w:t>
      </w:r>
      <w:r w:rsidRPr="00F40C29">
        <w:rPr>
          <w:sz w:val="26"/>
          <w:szCs w:val="26"/>
        </w:rPr>
        <w:t xml:space="preserve">                                </w:t>
      </w:r>
    </w:p>
    <w:p w:rsidR="00A14130" w:rsidRPr="009C6AC0" w:rsidRDefault="00A14130" w:rsidP="00A14130">
      <w:pPr>
        <w:pStyle w:val="ConsPlusNormal"/>
        <w:ind w:left="54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A14130" w:rsidRPr="009C6AC0" w:rsidRDefault="00A14130" w:rsidP="00A1413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14130" w:rsidRPr="009C6AC0" w:rsidRDefault="00A14130" w:rsidP="00A1413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14130" w:rsidRDefault="00A14130" w:rsidP="00A1413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14130" w:rsidRDefault="00A14130" w:rsidP="00A1413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14130" w:rsidRPr="009C6AC0" w:rsidRDefault="00A14130" w:rsidP="00A1413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14130" w:rsidRPr="009C6AC0" w:rsidRDefault="00A14130" w:rsidP="00A14130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A14130" w:rsidRPr="00F62E40" w:rsidRDefault="00A14130" w:rsidP="00A14130">
      <w:pPr>
        <w:autoSpaceDE w:val="0"/>
        <w:autoSpaceDN w:val="0"/>
        <w:adjustRightInd w:val="0"/>
        <w:ind w:left="4820"/>
        <w:jc w:val="both"/>
      </w:pPr>
      <w:r w:rsidRPr="00F62E40">
        <w:t xml:space="preserve">Приложение </w:t>
      </w:r>
    </w:p>
    <w:p w:rsidR="00A14130" w:rsidRPr="00F62E40" w:rsidRDefault="00A14130" w:rsidP="00A14130">
      <w:pPr>
        <w:autoSpaceDE w:val="0"/>
        <w:autoSpaceDN w:val="0"/>
        <w:adjustRightInd w:val="0"/>
        <w:ind w:left="4820"/>
        <w:jc w:val="both"/>
      </w:pPr>
      <w:r w:rsidRPr="00F62E40">
        <w:t>к постановлению Администрации</w:t>
      </w:r>
    </w:p>
    <w:p w:rsidR="00A14130" w:rsidRPr="00F62E40" w:rsidRDefault="00A14130" w:rsidP="00A14130">
      <w:pPr>
        <w:autoSpaceDE w:val="0"/>
        <w:autoSpaceDN w:val="0"/>
        <w:adjustRightInd w:val="0"/>
        <w:ind w:left="4820"/>
        <w:jc w:val="both"/>
      </w:pPr>
      <w:r w:rsidRPr="00F62E40">
        <w:t xml:space="preserve">сельского поселения </w:t>
      </w:r>
      <w:r>
        <w:t>Верхнебишиндинский</w:t>
      </w:r>
      <w:r w:rsidRPr="00F62E40">
        <w:t xml:space="preserve"> сельсовет муниципального района </w:t>
      </w:r>
    </w:p>
    <w:p w:rsidR="00A14130" w:rsidRDefault="00A14130" w:rsidP="00A14130">
      <w:pPr>
        <w:autoSpaceDE w:val="0"/>
        <w:autoSpaceDN w:val="0"/>
        <w:adjustRightInd w:val="0"/>
        <w:ind w:left="4820"/>
        <w:jc w:val="both"/>
      </w:pPr>
      <w:r w:rsidRPr="00F62E40">
        <w:t>Туймазинский район Республики Башкортостан</w:t>
      </w:r>
      <w:r>
        <w:t xml:space="preserve"> </w:t>
      </w:r>
      <w:r w:rsidRPr="00F62E40">
        <w:t>от</w:t>
      </w:r>
      <w:r>
        <w:t xml:space="preserve"> 09.09.2022г №44</w:t>
      </w:r>
    </w:p>
    <w:p w:rsidR="00A14130" w:rsidRDefault="00A14130" w:rsidP="00A14130">
      <w:pPr>
        <w:autoSpaceDE w:val="0"/>
        <w:autoSpaceDN w:val="0"/>
        <w:adjustRightInd w:val="0"/>
        <w:ind w:left="4820"/>
        <w:jc w:val="both"/>
      </w:pPr>
    </w:p>
    <w:p w:rsidR="00A14130" w:rsidRDefault="00A14130" w:rsidP="00A14130">
      <w:pPr>
        <w:autoSpaceDE w:val="0"/>
        <w:autoSpaceDN w:val="0"/>
        <w:adjustRightInd w:val="0"/>
        <w:ind w:left="4820"/>
        <w:jc w:val="both"/>
      </w:pPr>
    </w:p>
    <w:p w:rsidR="00A14130" w:rsidRDefault="00A14130" w:rsidP="00A14130">
      <w:pPr>
        <w:autoSpaceDE w:val="0"/>
        <w:autoSpaceDN w:val="0"/>
        <w:adjustRightInd w:val="0"/>
        <w:ind w:left="4820"/>
        <w:jc w:val="both"/>
        <w:rPr>
          <w:sz w:val="28"/>
          <w:szCs w:val="28"/>
        </w:rPr>
      </w:pPr>
    </w:p>
    <w:p w:rsidR="00A14130" w:rsidRPr="00B32482" w:rsidRDefault="00A14130" w:rsidP="00A14130">
      <w:pPr>
        <w:autoSpaceDE w:val="0"/>
        <w:autoSpaceDN w:val="0"/>
        <w:adjustRightInd w:val="0"/>
        <w:ind w:firstLine="539"/>
        <w:jc w:val="center"/>
        <w:rPr>
          <w:b/>
        </w:rPr>
      </w:pPr>
      <w:r w:rsidRPr="00B32482">
        <w:rPr>
          <w:b/>
        </w:rPr>
        <w:t xml:space="preserve">Порядок </w:t>
      </w:r>
    </w:p>
    <w:p w:rsidR="00A14130" w:rsidRPr="00B32482" w:rsidRDefault="00A14130" w:rsidP="00A14130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32482">
        <w:rPr>
          <w:b/>
          <w:bCs/>
        </w:rPr>
        <w:t xml:space="preserve">предоставления субсидии из бюджета сельского поселения </w:t>
      </w:r>
      <w:r>
        <w:rPr>
          <w:b/>
          <w:bCs/>
        </w:rPr>
        <w:t>Верхнебишиндинский</w:t>
      </w:r>
      <w:r w:rsidRPr="00B32482">
        <w:rPr>
          <w:b/>
          <w:bCs/>
        </w:rPr>
        <w:t xml:space="preserve"> сельсовет муниципального района Туймазинский район муниципальным бюджетным и автономным учреждениям, муниципальным унитарным предприятиям сельского поселения </w:t>
      </w:r>
      <w:r>
        <w:rPr>
          <w:b/>
          <w:bCs/>
        </w:rPr>
        <w:t>Верхнебишиндинский</w:t>
      </w:r>
      <w:r w:rsidRPr="00B32482">
        <w:rPr>
          <w:b/>
          <w:bCs/>
        </w:rPr>
        <w:t xml:space="preserve"> сельсовет муниципального района Туймазинский район на осуществление указанными учреждениями и предприятиями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 собственность сельского поселения </w:t>
      </w:r>
      <w:r>
        <w:rPr>
          <w:b/>
          <w:bCs/>
        </w:rPr>
        <w:t>Верхнебишиндинский</w:t>
      </w:r>
      <w:r w:rsidRPr="00B32482">
        <w:rPr>
          <w:b/>
          <w:bCs/>
        </w:rPr>
        <w:t xml:space="preserve"> сельсовет муниципального района Туймазинский район</w:t>
      </w:r>
    </w:p>
    <w:p w:rsidR="00A14130" w:rsidRPr="00B32482" w:rsidRDefault="00A14130" w:rsidP="00A14130">
      <w:pPr>
        <w:autoSpaceDE w:val="0"/>
        <w:autoSpaceDN w:val="0"/>
        <w:adjustRightInd w:val="0"/>
        <w:ind w:firstLine="539"/>
        <w:jc w:val="center"/>
      </w:pP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1. Настоящий Порядок в соответствии со </w:t>
      </w:r>
      <w:hyperlink r:id="rId9" w:history="1">
        <w:r w:rsidRPr="00B32482">
          <w:rPr>
            <w:rStyle w:val="ac"/>
            <w:rFonts w:ascii="Times New Roman" w:hAnsi="Times New Roman" w:cs="Times New Roman"/>
            <w:sz w:val="24"/>
            <w:szCs w:val="24"/>
          </w:rPr>
          <w:t>статьей 78.</w:t>
        </w:r>
      </w:hyperlink>
      <w:r w:rsidRPr="00B32482">
        <w:rPr>
          <w:rFonts w:ascii="Times New Roman" w:hAnsi="Times New Roman" w:cs="Times New Roman"/>
          <w:sz w:val="24"/>
          <w:szCs w:val="24"/>
        </w:rPr>
        <w:t xml:space="preserve">2 Бюджетного кодекса Российской Федерации устанавливает правила предоставления муниципальным бюджетным и автономным учреждениям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, муниципальным унитарным предприятиям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 (далее соответственно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 или приобретение объектов недвижимого имущества в муниципальную собственность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 </w:t>
      </w:r>
      <w:r w:rsidRPr="00B32482">
        <w:rPr>
          <w:rFonts w:ascii="Times New Roman" w:hAnsi="Times New Roman" w:cs="Times New Roman"/>
          <w:sz w:val="24"/>
          <w:szCs w:val="24"/>
        </w:rPr>
        <w:t>(далее соответственно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2. При исполнении бюджета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 </w:t>
      </w:r>
      <w:r w:rsidRPr="00B32482">
        <w:rPr>
          <w:rFonts w:ascii="Times New Roman" w:hAnsi="Times New Roman" w:cs="Times New Roman"/>
          <w:sz w:val="24"/>
          <w:szCs w:val="24"/>
        </w:rPr>
        <w:t>не допускается предоставление: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бюджетных инвестиций в объекты, по которым принято решение о предоставлении субсидии, предусмотренное </w:t>
      </w:r>
      <w:hyperlink r:id="rId10" w:history="1">
        <w:r w:rsidRPr="00B32482">
          <w:rPr>
            <w:rStyle w:val="ac"/>
            <w:rFonts w:ascii="Times New Roman" w:hAnsi="Times New Roman" w:cs="Times New Roman"/>
            <w:sz w:val="24"/>
            <w:szCs w:val="24"/>
          </w:rPr>
          <w:t>пунктом 2 статьи 78.2</w:t>
        </w:r>
      </w:hyperlink>
      <w:r w:rsidRPr="00B324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субсидии, предусмотренной </w:t>
      </w:r>
      <w:hyperlink r:id="rId11" w:history="1">
        <w:r w:rsidRPr="00B32482">
          <w:rPr>
            <w:rStyle w:val="ac"/>
            <w:rFonts w:ascii="Times New Roman" w:hAnsi="Times New Roman" w:cs="Times New Roman"/>
            <w:sz w:val="24"/>
            <w:szCs w:val="24"/>
          </w:rPr>
          <w:t>статьей 78.2</w:t>
        </w:r>
      </w:hyperlink>
      <w:r w:rsidRPr="00B324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в отношении объектов, по которым принято решение о подготовке и реализации бюджетных инвестиций, предусмотренное </w:t>
      </w:r>
      <w:hyperlink r:id="rId12" w:history="1">
        <w:r w:rsidRPr="00B32482">
          <w:rPr>
            <w:rStyle w:val="ac"/>
            <w:rFonts w:ascii="Times New Roman" w:hAnsi="Times New Roman" w:cs="Times New Roman"/>
            <w:sz w:val="24"/>
            <w:szCs w:val="24"/>
          </w:rPr>
          <w:t>пунктом 2 статьи 79</w:t>
        </w:r>
      </w:hyperlink>
      <w:r w:rsidRPr="00B3248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:rsidR="00A14130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A14130" w:rsidSect="006445F2">
          <w:pgSz w:w="11906" w:h="16838" w:code="9"/>
          <w:pgMar w:top="2836" w:right="851" w:bottom="454" w:left="1134" w:header="720" w:footer="720" w:gutter="0"/>
          <w:cols w:space="720"/>
        </w:sectPr>
      </w:pPr>
      <w:r w:rsidRPr="00B32482">
        <w:rPr>
          <w:rFonts w:ascii="Times New Roman" w:hAnsi="Times New Roman" w:cs="Times New Roman"/>
          <w:sz w:val="24"/>
          <w:szCs w:val="24"/>
        </w:rPr>
        <w:t xml:space="preserve">3. Субсидия предоставляется учреждениям и предприятиям в пределах средств, предусмотренных Решением о бюджете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 </w:t>
      </w:r>
      <w:r w:rsidRPr="00B32482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 и плановый 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период, республиканской адресной инвестиционной программой на соответствующий финансовый год и плановый период (далее - РАИП),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4. Предоставление субсидии осуществляется в соответствии с соглашением, заключенным между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5. Соглашение о предоставлении субсидии заключается отдельно в отношении каждого объекта и должно содержать: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соответствующих РАИП,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субсидии, предусмотренному РАИП;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в) условие о соблюдении муниципальным автономным учреждением </w:t>
      </w:r>
      <w:r w:rsidRPr="00B32482">
        <w:rPr>
          <w:rFonts w:ascii="Times New Roman" w:hAnsi="Times New Roman"/>
          <w:sz w:val="24"/>
          <w:szCs w:val="24"/>
        </w:rPr>
        <w:t>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г) положения, устанавливающие обязанность муниципального автономного учреждения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, предприятия по открытию в финансовом управлении Администрации </w:t>
      </w:r>
      <w:r w:rsidRPr="00B32482">
        <w:rPr>
          <w:rFonts w:ascii="Times New Roman" w:hAnsi="Times New Roman"/>
          <w:sz w:val="24"/>
          <w:szCs w:val="24"/>
        </w:rPr>
        <w:t>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 </w:t>
      </w:r>
      <w:r w:rsidRPr="00B32482">
        <w:rPr>
          <w:rFonts w:ascii="Times New Roman" w:hAnsi="Times New Roman" w:cs="Times New Roman"/>
          <w:sz w:val="24"/>
          <w:szCs w:val="24"/>
        </w:rPr>
        <w:t>Республики Башкортостан лицевого счета для учета операций по получению и использованию субсидии (далее - соответствующий лицевой счет);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7"/>
      <w:bookmarkEnd w:id="0"/>
      <w:r w:rsidRPr="00B32482">
        <w:rPr>
          <w:rFonts w:ascii="Times New Roman" w:hAnsi="Times New Roman" w:cs="Times New Roman"/>
          <w:sz w:val="24"/>
          <w:szCs w:val="24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 РАИП;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е) обязательство учреждения осуществлять расходы, связанные с проведением мероприятий, указанных в </w:t>
      </w:r>
      <w:hyperlink r:id="rId13" w:anchor="P57#P57" w:history="1">
        <w:r w:rsidRPr="00B32482">
          <w:rPr>
            <w:rStyle w:val="ac"/>
            <w:rFonts w:ascii="Times New Roman" w:hAnsi="Times New Roman" w:cs="Times New Roman"/>
            <w:sz w:val="24"/>
            <w:szCs w:val="24"/>
          </w:rPr>
          <w:t>подпункте "д"</w:t>
        </w:r>
      </w:hyperlink>
      <w:r w:rsidRPr="00B32482">
        <w:rPr>
          <w:rFonts w:ascii="Times New Roman" w:hAnsi="Times New Roman" w:cs="Times New Roman"/>
          <w:sz w:val="24"/>
          <w:szCs w:val="24"/>
        </w:rPr>
        <w:t xml:space="preserve"> настоящего пункта, без использования субсидии, если предоставление субсидии на эти цели не предусмотрено РАИП;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 в объеме, не превышающем размера соответствующих нормативных затрат, применяемых при расчете субсидии на финансовое обеспечение выполнения ими государственного задания на оказание государственных услуг (выполнение работ);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и) сроки (порядок определения сроков) перечисления субсидии на соответствующий лицевой счет;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о) порядок и сроки представления учреждением или предприятием отчетности об использовании субсидии;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В случае предоставления субсидии на финансирование объектов муниципального бюджетного учреждения </w:t>
      </w:r>
      <w:r w:rsidRPr="00B32482">
        <w:rPr>
          <w:rFonts w:ascii="Times New Roman" w:hAnsi="Times New Roman"/>
          <w:sz w:val="24"/>
          <w:szCs w:val="24"/>
        </w:rPr>
        <w:t>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, осуществляющего в соответствии с Решением о бюджете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 </w:t>
      </w:r>
      <w:r w:rsidRPr="00B32482">
        <w:rPr>
          <w:rFonts w:ascii="Times New Roman" w:hAnsi="Times New Roman" w:cs="Times New Roman"/>
          <w:sz w:val="24"/>
          <w:szCs w:val="24"/>
        </w:rPr>
        <w:t xml:space="preserve">на соответствующий период полномочия главного распорядителя средств бюджета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>, соглашение о предоставлении субсидии не заключается.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6. Перечисление субсидии осуществляется получателем бюджетных средств, предоставляющим субсидию, на соответствующие лицевые счета учреждения или предприятия, открытые в финансовом управлении Администрации </w:t>
      </w:r>
      <w:r w:rsidRPr="00B32482">
        <w:rPr>
          <w:rFonts w:ascii="Times New Roman" w:hAnsi="Times New Roman"/>
          <w:sz w:val="24"/>
          <w:szCs w:val="24"/>
        </w:rPr>
        <w:t>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7. Учреждения, предприятия в соответствии со сроками платежей, которые установлены соглашением, направляют получателю бюджетных средств, предоставляющему субсидию, заявку на финансирование объектов и мероприятий РАИП.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8. Получатель бюджетных средств, предоставляющий субсидию, на основании соответствующих заявок учреждения, предприятия направляет в Администрацию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 Республики Башкортостан заявку на предоставление субсидии с указанием кодов бюджетной классификации и обоснованием необходимости осуществления данных расходов для включения в установленном порядке в сводную заявку на финансирование объектов и мероприятий РАИП.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9. Санкционирование расходов учреждения или предприятия, источником финансового обеспечения которых является субсидия, осуществляется в порядке, установленном Администрацией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10. Информация о сроках и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, необходимого для составления в установленном порядке кассового плана исполнения бюджета </w:t>
      </w:r>
      <w:r w:rsidRPr="00B32482">
        <w:rPr>
          <w:rFonts w:ascii="Times New Roman" w:hAnsi="Times New Roman"/>
          <w:sz w:val="24"/>
          <w:szCs w:val="24"/>
        </w:rPr>
        <w:t>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>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11. Не использованные на начало очередного финансового года остатки субсидии подлежат перечислению предприятиями или учреждениями в бюджет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12. Решение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Администрацией </w:t>
      </w:r>
      <w:r w:rsidRPr="00B32482">
        <w:rPr>
          <w:rFonts w:ascii="Times New Roman" w:hAnsi="Times New Roman"/>
          <w:bCs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Cs/>
          <w:sz w:val="24"/>
          <w:szCs w:val="24"/>
        </w:rPr>
        <w:t>Верхнебишиндинский</w:t>
      </w:r>
      <w:r w:rsidRPr="00B32482">
        <w:rPr>
          <w:rFonts w:ascii="Times New Roman" w:hAnsi="Times New Roman"/>
          <w:bCs/>
          <w:sz w:val="24"/>
          <w:szCs w:val="24"/>
        </w:rPr>
        <w:t xml:space="preserve"> сельсовет</w:t>
      </w:r>
      <w:r w:rsidRPr="00B32482">
        <w:rPr>
          <w:rFonts w:ascii="Times New Roman" w:hAnsi="Times New Roman"/>
          <w:sz w:val="24"/>
          <w:szCs w:val="24"/>
        </w:rPr>
        <w:t xml:space="preserve"> 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>13. Получателем бюджетных средств, предоставившим субсидию, и органами государственного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482">
        <w:rPr>
          <w:rFonts w:ascii="Times New Roman" w:hAnsi="Times New Roman" w:cs="Times New Roman"/>
          <w:sz w:val="24"/>
          <w:szCs w:val="24"/>
        </w:rPr>
        <w:t xml:space="preserve">14. Получатель бюджетных средств, предоставляющий субсидию, представляет ежемесячно в финансовое управление Администрации </w:t>
      </w:r>
      <w:r w:rsidRPr="00B32482">
        <w:rPr>
          <w:rFonts w:ascii="Times New Roman" w:hAnsi="Times New Roman"/>
          <w:sz w:val="24"/>
          <w:szCs w:val="24"/>
        </w:rPr>
        <w:t>муниципального</w:t>
      </w:r>
      <w:r w:rsidRPr="00B32482">
        <w:rPr>
          <w:rFonts w:ascii="Times New Roman" w:hAnsi="Times New Roman"/>
          <w:bCs/>
          <w:sz w:val="24"/>
          <w:szCs w:val="24"/>
        </w:rPr>
        <w:t xml:space="preserve"> района Туймазинский район</w:t>
      </w:r>
      <w:r w:rsidRPr="00B32482">
        <w:rPr>
          <w:rFonts w:ascii="Times New Roman" w:hAnsi="Times New Roman" w:cs="Times New Roman"/>
          <w:sz w:val="24"/>
          <w:szCs w:val="24"/>
        </w:rPr>
        <w:t xml:space="preserve"> Республики Башкортостан отчет об освоении субсидии, выделенной на финансирование объектов.</w:t>
      </w: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130" w:rsidRPr="00B32482" w:rsidRDefault="00A14130" w:rsidP="00A141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4130" w:rsidRPr="00B32482" w:rsidRDefault="00A14130" w:rsidP="00A14130"/>
    <w:p w:rsidR="00A14130" w:rsidRPr="00B32482" w:rsidRDefault="00A14130" w:rsidP="00A14130">
      <w:pPr>
        <w:adjustRightInd w:val="0"/>
        <w:ind w:left="709"/>
      </w:pPr>
      <w:r w:rsidRPr="00B32482">
        <w:t>Управляющий делами</w:t>
      </w:r>
    </w:p>
    <w:p w:rsidR="00A14130" w:rsidRPr="00B32482" w:rsidRDefault="00A14130" w:rsidP="00A14130">
      <w:pPr>
        <w:adjustRightInd w:val="0"/>
        <w:ind w:left="709"/>
      </w:pPr>
      <w:r>
        <w:t xml:space="preserve">Администрации </w:t>
      </w:r>
      <w:r w:rsidRPr="00B32482">
        <w:t xml:space="preserve">сельского поселения </w:t>
      </w:r>
    </w:p>
    <w:p w:rsidR="00A14130" w:rsidRPr="00B32482" w:rsidRDefault="00A14130" w:rsidP="00A14130">
      <w:pPr>
        <w:adjustRightInd w:val="0"/>
        <w:ind w:left="709"/>
      </w:pPr>
      <w:r>
        <w:t>Верхнебишиндинский</w:t>
      </w:r>
      <w:r w:rsidRPr="00B32482">
        <w:t xml:space="preserve"> сельсовет                    </w:t>
      </w:r>
      <w:r>
        <w:tab/>
      </w:r>
      <w:r>
        <w:tab/>
      </w:r>
      <w:r>
        <w:tab/>
      </w:r>
      <w:r>
        <w:tab/>
        <w:t>Шаймарданова Р.М.</w:t>
      </w:r>
      <w:r w:rsidRPr="00B32482">
        <w:t xml:space="preserve">  </w:t>
      </w:r>
      <w:r>
        <w:t xml:space="preserve">                     </w:t>
      </w:r>
      <w:r w:rsidRPr="00B32482">
        <w:t xml:space="preserve">      </w:t>
      </w:r>
    </w:p>
    <w:p w:rsidR="00074F8F" w:rsidRPr="00605CFA" w:rsidRDefault="00074F8F" w:rsidP="00A14130">
      <w:pPr>
        <w:rPr>
          <w:sz w:val="24"/>
          <w:szCs w:val="24"/>
        </w:rPr>
      </w:pPr>
    </w:p>
    <w:sectPr w:rsidR="00074F8F" w:rsidRPr="00605CFA" w:rsidSect="00A14130">
      <w:type w:val="continuous"/>
      <w:pgSz w:w="11906" w:h="16838" w:code="9"/>
      <w:pgMar w:top="709" w:right="851" w:bottom="45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2B8" w:rsidRDefault="001542B8">
      <w:r>
        <w:separator/>
      </w:r>
    </w:p>
  </w:endnote>
  <w:endnote w:type="continuationSeparator" w:id="1">
    <w:p w:rsidR="001542B8" w:rsidRDefault="00154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2B8" w:rsidRDefault="001542B8">
      <w:r>
        <w:separator/>
      </w:r>
    </w:p>
  </w:footnote>
  <w:footnote w:type="continuationSeparator" w:id="1">
    <w:p w:rsidR="001542B8" w:rsidRDefault="00154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C1C"/>
    <w:multiLevelType w:val="hybridMultilevel"/>
    <w:tmpl w:val="8D44EA7C"/>
    <w:lvl w:ilvl="0" w:tplc="B1FED08E">
      <w:start w:val="2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1">
    <w:nsid w:val="10217A6A"/>
    <w:multiLevelType w:val="hybridMultilevel"/>
    <w:tmpl w:val="A170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B01C7C"/>
    <w:multiLevelType w:val="hybridMultilevel"/>
    <w:tmpl w:val="48207B44"/>
    <w:lvl w:ilvl="0" w:tplc="B59E0F4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5A104BD"/>
    <w:multiLevelType w:val="hybridMultilevel"/>
    <w:tmpl w:val="CFD237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20238"/>
    <w:multiLevelType w:val="hybridMultilevel"/>
    <w:tmpl w:val="F1D2C966"/>
    <w:lvl w:ilvl="0" w:tplc="25DE0242">
      <w:start w:val="4"/>
      <w:numFmt w:val="decimal"/>
      <w:lvlText w:val="%1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5">
    <w:nsid w:val="24421E0A"/>
    <w:multiLevelType w:val="hybridMultilevel"/>
    <w:tmpl w:val="1390D96E"/>
    <w:lvl w:ilvl="0" w:tplc="11485C7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DC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12A5D31"/>
    <w:multiLevelType w:val="multilevel"/>
    <w:tmpl w:val="F6F84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3F4F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2E07855"/>
    <w:multiLevelType w:val="singleLevel"/>
    <w:tmpl w:val="3E5E09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348A549E"/>
    <w:multiLevelType w:val="hybridMultilevel"/>
    <w:tmpl w:val="1106773E"/>
    <w:lvl w:ilvl="0" w:tplc="8AF445F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0792AC9"/>
    <w:multiLevelType w:val="multilevel"/>
    <w:tmpl w:val="1B7C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>
    <w:nsid w:val="467D6877"/>
    <w:multiLevelType w:val="singleLevel"/>
    <w:tmpl w:val="ECB434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47444CC8"/>
    <w:multiLevelType w:val="multilevel"/>
    <w:tmpl w:val="D82A3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9A4048"/>
    <w:multiLevelType w:val="multilevel"/>
    <w:tmpl w:val="39865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AE1E47"/>
    <w:multiLevelType w:val="hybridMultilevel"/>
    <w:tmpl w:val="351CD418"/>
    <w:lvl w:ilvl="0" w:tplc="BC14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13238AF"/>
    <w:multiLevelType w:val="hybridMultilevel"/>
    <w:tmpl w:val="5E88DB9A"/>
    <w:lvl w:ilvl="0" w:tplc="F7A2849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0064C"/>
    <w:multiLevelType w:val="singleLevel"/>
    <w:tmpl w:val="982699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3FF2581"/>
    <w:multiLevelType w:val="singleLevel"/>
    <w:tmpl w:val="EEF4A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FF04BD3"/>
    <w:multiLevelType w:val="hybridMultilevel"/>
    <w:tmpl w:val="A15E41C6"/>
    <w:lvl w:ilvl="0" w:tplc="8638729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0">
    <w:nsid w:val="608E6C17"/>
    <w:multiLevelType w:val="hybridMultilevel"/>
    <w:tmpl w:val="23524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8D08E7"/>
    <w:multiLevelType w:val="singleLevel"/>
    <w:tmpl w:val="886C00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00423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09667C4"/>
    <w:multiLevelType w:val="multilevel"/>
    <w:tmpl w:val="D48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C448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6F30CCF"/>
    <w:multiLevelType w:val="multilevel"/>
    <w:tmpl w:val="F5C87E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36">
    <w:nsid w:val="78006EAD"/>
    <w:multiLevelType w:val="multilevel"/>
    <w:tmpl w:val="67E64F7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8302E10"/>
    <w:multiLevelType w:val="hybridMultilevel"/>
    <w:tmpl w:val="83945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472F5"/>
    <w:multiLevelType w:val="hybridMultilevel"/>
    <w:tmpl w:val="82741A42"/>
    <w:lvl w:ilvl="0" w:tplc="41E8B170">
      <w:start w:val="1"/>
      <w:numFmt w:val="decimal"/>
      <w:lvlText w:val="%1."/>
      <w:lvlJc w:val="left"/>
      <w:pPr>
        <w:tabs>
          <w:tab w:val="num" w:pos="993"/>
        </w:tabs>
        <w:ind w:left="99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9">
    <w:nsid w:val="7B2054C9"/>
    <w:multiLevelType w:val="singleLevel"/>
    <w:tmpl w:val="CCE0392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0">
    <w:nsid w:val="7E863722"/>
    <w:multiLevelType w:val="multilevel"/>
    <w:tmpl w:val="A162AB40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num w:numId="1">
    <w:abstractNumId w:val="39"/>
  </w:num>
  <w:num w:numId="2">
    <w:abstractNumId w:val="2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2"/>
  </w:num>
  <w:num w:numId="15">
    <w:abstractNumId w:val="18"/>
  </w:num>
  <w:num w:numId="16">
    <w:abstractNumId w:val="19"/>
  </w:num>
  <w:num w:numId="17">
    <w:abstractNumId w:val="16"/>
  </w:num>
  <w:num w:numId="18">
    <w:abstractNumId w:val="32"/>
  </w:num>
  <w:num w:numId="19">
    <w:abstractNumId w:val="24"/>
  </w:num>
  <w:num w:numId="20">
    <w:abstractNumId w:val="17"/>
  </w:num>
  <w:num w:numId="21">
    <w:abstractNumId w:val="21"/>
  </w:num>
  <w:num w:numId="22">
    <w:abstractNumId w:val="36"/>
  </w:num>
  <w:num w:numId="23">
    <w:abstractNumId w:val="35"/>
  </w:num>
  <w:num w:numId="24">
    <w:abstractNumId w:val="23"/>
  </w:num>
  <w:num w:numId="25">
    <w:abstractNumId w:val="33"/>
  </w:num>
  <w:num w:numId="26">
    <w:abstractNumId w:val="40"/>
  </w:num>
  <w:num w:numId="27">
    <w:abstractNumId w:val="27"/>
  </w:num>
  <w:num w:numId="28">
    <w:abstractNumId w:val="31"/>
  </w:num>
  <w:num w:numId="29">
    <w:abstractNumId w:val="11"/>
  </w:num>
  <w:num w:numId="30">
    <w:abstractNumId w:val="30"/>
  </w:num>
  <w:num w:numId="31">
    <w:abstractNumId w:val="29"/>
  </w:num>
  <w:num w:numId="32">
    <w:abstractNumId w:val="37"/>
  </w:num>
  <w:num w:numId="33">
    <w:abstractNumId w:val="12"/>
  </w:num>
  <w:num w:numId="34">
    <w:abstractNumId w:val="26"/>
  </w:num>
  <w:num w:numId="35">
    <w:abstractNumId w:val="38"/>
  </w:num>
  <w:num w:numId="36">
    <w:abstractNumId w:val="10"/>
  </w:num>
  <w:num w:numId="37">
    <w:abstractNumId w:val="14"/>
  </w:num>
  <w:num w:numId="38">
    <w:abstractNumId w:val="13"/>
  </w:num>
  <w:num w:numId="39">
    <w:abstractNumId w:val="20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71BF"/>
    <w:rsid w:val="00010523"/>
    <w:rsid w:val="00016C3F"/>
    <w:rsid w:val="0001781C"/>
    <w:rsid w:val="000209D6"/>
    <w:rsid w:val="000232F7"/>
    <w:rsid w:val="00023914"/>
    <w:rsid w:val="00023FD8"/>
    <w:rsid w:val="00024C4A"/>
    <w:rsid w:val="00027B5C"/>
    <w:rsid w:val="00027FF5"/>
    <w:rsid w:val="000312F6"/>
    <w:rsid w:val="00032062"/>
    <w:rsid w:val="0005191A"/>
    <w:rsid w:val="000537BD"/>
    <w:rsid w:val="00056557"/>
    <w:rsid w:val="0006614B"/>
    <w:rsid w:val="000723C8"/>
    <w:rsid w:val="00072E53"/>
    <w:rsid w:val="00074F8F"/>
    <w:rsid w:val="00084A27"/>
    <w:rsid w:val="00085749"/>
    <w:rsid w:val="000937F2"/>
    <w:rsid w:val="000959FA"/>
    <w:rsid w:val="000A18D0"/>
    <w:rsid w:val="000A3A2B"/>
    <w:rsid w:val="000A5B4E"/>
    <w:rsid w:val="000A76E5"/>
    <w:rsid w:val="000B3361"/>
    <w:rsid w:val="000D083C"/>
    <w:rsid w:val="000E094B"/>
    <w:rsid w:val="000E2301"/>
    <w:rsid w:val="000F4557"/>
    <w:rsid w:val="000F5288"/>
    <w:rsid w:val="000F54B5"/>
    <w:rsid w:val="00104D43"/>
    <w:rsid w:val="001110DB"/>
    <w:rsid w:val="0012664B"/>
    <w:rsid w:val="00130560"/>
    <w:rsid w:val="00131107"/>
    <w:rsid w:val="001542B8"/>
    <w:rsid w:val="00156FDF"/>
    <w:rsid w:val="0016483B"/>
    <w:rsid w:val="00164BDA"/>
    <w:rsid w:val="00164E1B"/>
    <w:rsid w:val="001725CD"/>
    <w:rsid w:val="00176642"/>
    <w:rsid w:val="00181DDD"/>
    <w:rsid w:val="001821EC"/>
    <w:rsid w:val="00182899"/>
    <w:rsid w:val="00186D85"/>
    <w:rsid w:val="0019157C"/>
    <w:rsid w:val="00196679"/>
    <w:rsid w:val="001A4451"/>
    <w:rsid w:val="001A491C"/>
    <w:rsid w:val="001A659A"/>
    <w:rsid w:val="001B4AE3"/>
    <w:rsid w:val="001B5F1D"/>
    <w:rsid w:val="001C357B"/>
    <w:rsid w:val="001C73FC"/>
    <w:rsid w:val="001D4FE3"/>
    <w:rsid w:val="001E2A21"/>
    <w:rsid w:val="001F5C1E"/>
    <w:rsid w:val="00201D49"/>
    <w:rsid w:val="00202991"/>
    <w:rsid w:val="00205CF5"/>
    <w:rsid w:val="00213A9E"/>
    <w:rsid w:val="0021677D"/>
    <w:rsid w:val="00222802"/>
    <w:rsid w:val="00224F36"/>
    <w:rsid w:val="00244240"/>
    <w:rsid w:val="0025053F"/>
    <w:rsid w:val="00252095"/>
    <w:rsid w:val="00255D90"/>
    <w:rsid w:val="00274CEB"/>
    <w:rsid w:val="00293167"/>
    <w:rsid w:val="00295A31"/>
    <w:rsid w:val="00297EF3"/>
    <w:rsid w:val="002A4C15"/>
    <w:rsid w:val="002A5ABD"/>
    <w:rsid w:val="002B6016"/>
    <w:rsid w:val="002C4548"/>
    <w:rsid w:val="002D0AF8"/>
    <w:rsid w:val="002D4968"/>
    <w:rsid w:val="002F53EE"/>
    <w:rsid w:val="002F5F9C"/>
    <w:rsid w:val="002F6BFD"/>
    <w:rsid w:val="00301107"/>
    <w:rsid w:val="003063D4"/>
    <w:rsid w:val="00306808"/>
    <w:rsid w:val="003141C9"/>
    <w:rsid w:val="00315DA9"/>
    <w:rsid w:val="00316D2B"/>
    <w:rsid w:val="00326023"/>
    <w:rsid w:val="003311A2"/>
    <w:rsid w:val="00332197"/>
    <w:rsid w:val="00344301"/>
    <w:rsid w:val="0036488F"/>
    <w:rsid w:val="00375043"/>
    <w:rsid w:val="00377ECE"/>
    <w:rsid w:val="00390EC4"/>
    <w:rsid w:val="00396752"/>
    <w:rsid w:val="003A7808"/>
    <w:rsid w:val="003B260B"/>
    <w:rsid w:val="003C5816"/>
    <w:rsid w:val="003D0A48"/>
    <w:rsid w:val="003D0E11"/>
    <w:rsid w:val="003D6F45"/>
    <w:rsid w:val="003E19D1"/>
    <w:rsid w:val="003E5451"/>
    <w:rsid w:val="003F4D89"/>
    <w:rsid w:val="003F69C7"/>
    <w:rsid w:val="003F7358"/>
    <w:rsid w:val="003F7A17"/>
    <w:rsid w:val="004009FB"/>
    <w:rsid w:val="004048CD"/>
    <w:rsid w:val="00405BD5"/>
    <w:rsid w:val="00411382"/>
    <w:rsid w:val="00416484"/>
    <w:rsid w:val="0041759A"/>
    <w:rsid w:val="004222FA"/>
    <w:rsid w:val="00422982"/>
    <w:rsid w:val="00426F26"/>
    <w:rsid w:val="00432A58"/>
    <w:rsid w:val="00435578"/>
    <w:rsid w:val="004360A6"/>
    <w:rsid w:val="0045608F"/>
    <w:rsid w:val="00483501"/>
    <w:rsid w:val="00487A57"/>
    <w:rsid w:val="00493C45"/>
    <w:rsid w:val="00496BEE"/>
    <w:rsid w:val="004A4435"/>
    <w:rsid w:val="004B4338"/>
    <w:rsid w:val="004D2337"/>
    <w:rsid w:val="004E3460"/>
    <w:rsid w:val="004F6053"/>
    <w:rsid w:val="00501DCD"/>
    <w:rsid w:val="00502322"/>
    <w:rsid w:val="00502C7D"/>
    <w:rsid w:val="005125D1"/>
    <w:rsid w:val="005219E6"/>
    <w:rsid w:val="005222E9"/>
    <w:rsid w:val="00532706"/>
    <w:rsid w:val="00533800"/>
    <w:rsid w:val="00535CE6"/>
    <w:rsid w:val="005452C5"/>
    <w:rsid w:val="0055271A"/>
    <w:rsid w:val="005552BD"/>
    <w:rsid w:val="00566889"/>
    <w:rsid w:val="00573BC8"/>
    <w:rsid w:val="00581A03"/>
    <w:rsid w:val="00582529"/>
    <w:rsid w:val="00582860"/>
    <w:rsid w:val="005845F5"/>
    <w:rsid w:val="0059318D"/>
    <w:rsid w:val="005967DC"/>
    <w:rsid w:val="005A7869"/>
    <w:rsid w:val="005B4773"/>
    <w:rsid w:val="005B541D"/>
    <w:rsid w:val="005D21DE"/>
    <w:rsid w:val="005D3730"/>
    <w:rsid w:val="005D4339"/>
    <w:rsid w:val="005D4B04"/>
    <w:rsid w:val="005D770B"/>
    <w:rsid w:val="005F0CCC"/>
    <w:rsid w:val="005F0E34"/>
    <w:rsid w:val="005F397B"/>
    <w:rsid w:val="00602E16"/>
    <w:rsid w:val="00602FE9"/>
    <w:rsid w:val="00605CFA"/>
    <w:rsid w:val="0061147F"/>
    <w:rsid w:val="00611A41"/>
    <w:rsid w:val="00622368"/>
    <w:rsid w:val="00623172"/>
    <w:rsid w:val="00631B3F"/>
    <w:rsid w:val="00632E71"/>
    <w:rsid w:val="006445F2"/>
    <w:rsid w:val="0064709C"/>
    <w:rsid w:val="00655C90"/>
    <w:rsid w:val="00657355"/>
    <w:rsid w:val="0066705F"/>
    <w:rsid w:val="006A25CE"/>
    <w:rsid w:val="006A74E4"/>
    <w:rsid w:val="006B0FAD"/>
    <w:rsid w:val="006B2BA2"/>
    <w:rsid w:val="006C2932"/>
    <w:rsid w:val="006D3DBE"/>
    <w:rsid w:val="006E0BA9"/>
    <w:rsid w:val="006F27EF"/>
    <w:rsid w:val="006F7DBD"/>
    <w:rsid w:val="007251C3"/>
    <w:rsid w:val="0073221E"/>
    <w:rsid w:val="00733841"/>
    <w:rsid w:val="00734BC5"/>
    <w:rsid w:val="00734BD3"/>
    <w:rsid w:val="00751199"/>
    <w:rsid w:val="00755425"/>
    <w:rsid w:val="00760FB2"/>
    <w:rsid w:val="00766A8A"/>
    <w:rsid w:val="00767BCA"/>
    <w:rsid w:val="0077282E"/>
    <w:rsid w:val="00776841"/>
    <w:rsid w:val="00785AFF"/>
    <w:rsid w:val="007908AB"/>
    <w:rsid w:val="007A36E1"/>
    <w:rsid w:val="007A403C"/>
    <w:rsid w:val="007B4B06"/>
    <w:rsid w:val="007C1EA7"/>
    <w:rsid w:val="007C5095"/>
    <w:rsid w:val="007C55B5"/>
    <w:rsid w:val="007C7F33"/>
    <w:rsid w:val="007D1E1B"/>
    <w:rsid w:val="007D71EE"/>
    <w:rsid w:val="007F014C"/>
    <w:rsid w:val="00801E9F"/>
    <w:rsid w:val="00804473"/>
    <w:rsid w:val="00810546"/>
    <w:rsid w:val="00812B37"/>
    <w:rsid w:val="00813E29"/>
    <w:rsid w:val="008177B2"/>
    <w:rsid w:val="0082233F"/>
    <w:rsid w:val="00826065"/>
    <w:rsid w:val="00832BED"/>
    <w:rsid w:val="00837326"/>
    <w:rsid w:val="00840731"/>
    <w:rsid w:val="008701EE"/>
    <w:rsid w:val="00873068"/>
    <w:rsid w:val="0087570A"/>
    <w:rsid w:val="008759D7"/>
    <w:rsid w:val="0088256E"/>
    <w:rsid w:val="00887382"/>
    <w:rsid w:val="00894091"/>
    <w:rsid w:val="008B2B7A"/>
    <w:rsid w:val="008B4B90"/>
    <w:rsid w:val="008C14E6"/>
    <w:rsid w:val="008D11CE"/>
    <w:rsid w:val="008D3276"/>
    <w:rsid w:val="008D5161"/>
    <w:rsid w:val="008E0129"/>
    <w:rsid w:val="008E171F"/>
    <w:rsid w:val="008E5F68"/>
    <w:rsid w:val="008F43DD"/>
    <w:rsid w:val="00901A70"/>
    <w:rsid w:val="009028AB"/>
    <w:rsid w:val="009031DF"/>
    <w:rsid w:val="00906B9F"/>
    <w:rsid w:val="0090713F"/>
    <w:rsid w:val="0091243A"/>
    <w:rsid w:val="009236CB"/>
    <w:rsid w:val="00925D0F"/>
    <w:rsid w:val="009260F2"/>
    <w:rsid w:val="009329AC"/>
    <w:rsid w:val="009442A9"/>
    <w:rsid w:val="0094648F"/>
    <w:rsid w:val="00946B4F"/>
    <w:rsid w:val="00967804"/>
    <w:rsid w:val="009679F3"/>
    <w:rsid w:val="00970320"/>
    <w:rsid w:val="009763C0"/>
    <w:rsid w:val="00982B75"/>
    <w:rsid w:val="00995160"/>
    <w:rsid w:val="009D27B2"/>
    <w:rsid w:val="009E146A"/>
    <w:rsid w:val="009F27CE"/>
    <w:rsid w:val="00A02794"/>
    <w:rsid w:val="00A14130"/>
    <w:rsid w:val="00A21456"/>
    <w:rsid w:val="00A25DD0"/>
    <w:rsid w:val="00A3345D"/>
    <w:rsid w:val="00A36B19"/>
    <w:rsid w:val="00A4139D"/>
    <w:rsid w:val="00A42FA4"/>
    <w:rsid w:val="00A43E1A"/>
    <w:rsid w:val="00A522BD"/>
    <w:rsid w:val="00A61877"/>
    <w:rsid w:val="00A61889"/>
    <w:rsid w:val="00A65F3D"/>
    <w:rsid w:val="00A66293"/>
    <w:rsid w:val="00A67E44"/>
    <w:rsid w:val="00A71871"/>
    <w:rsid w:val="00A75629"/>
    <w:rsid w:val="00A83AA7"/>
    <w:rsid w:val="00A846B4"/>
    <w:rsid w:val="00A921D1"/>
    <w:rsid w:val="00A92A49"/>
    <w:rsid w:val="00A9596E"/>
    <w:rsid w:val="00AB5C98"/>
    <w:rsid w:val="00AC0B64"/>
    <w:rsid w:val="00AE12C2"/>
    <w:rsid w:val="00AE1A78"/>
    <w:rsid w:val="00AF0824"/>
    <w:rsid w:val="00AF49CE"/>
    <w:rsid w:val="00AF7639"/>
    <w:rsid w:val="00AF7658"/>
    <w:rsid w:val="00AF7B68"/>
    <w:rsid w:val="00B019B4"/>
    <w:rsid w:val="00B031DC"/>
    <w:rsid w:val="00B16FB7"/>
    <w:rsid w:val="00B253CC"/>
    <w:rsid w:val="00B326C9"/>
    <w:rsid w:val="00B33C8E"/>
    <w:rsid w:val="00B51788"/>
    <w:rsid w:val="00B56452"/>
    <w:rsid w:val="00B60A45"/>
    <w:rsid w:val="00B6784C"/>
    <w:rsid w:val="00B81CB2"/>
    <w:rsid w:val="00B86098"/>
    <w:rsid w:val="00B862B5"/>
    <w:rsid w:val="00B86EC5"/>
    <w:rsid w:val="00B96BE8"/>
    <w:rsid w:val="00BB13A7"/>
    <w:rsid w:val="00BB5451"/>
    <w:rsid w:val="00BC1544"/>
    <w:rsid w:val="00BD26CA"/>
    <w:rsid w:val="00BD6CA1"/>
    <w:rsid w:val="00BD7854"/>
    <w:rsid w:val="00BE0444"/>
    <w:rsid w:val="00BF3508"/>
    <w:rsid w:val="00BF3E14"/>
    <w:rsid w:val="00BF6217"/>
    <w:rsid w:val="00BF6A74"/>
    <w:rsid w:val="00C13DCE"/>
    <w:rsid w:val="00C22555"/>
    <w:rsid w:val="00C23980"/>
    <w:rsid w:val="00C356C9"/>
    <w:rsid w:val="00C36520"/>
    <w:rsid w:val="00C37C34"/>
    <w:rsid w:val="00C557B6"/>
    <w:rsid w:val="00C64DE8"/>
    <w:rsid w:val="00C70189"/>
    <w:rsid w:val="00C73A64"/>
    <w:rsid w:val="00C77552"/>
    <w:rsid w:val="00CA3E91"/>
    <w:rsid w:val="00CA5E8F"/>
    <w:rsid w:val="00CB0B4E"/>
    <w:rsid w:val="00CB0E36"/>
    <w:rsid w:val="00CB1DCE"/>
    <w:rsid w:val="00CB6F82"/>
    <w:rsid w:val="00CC5E87"/>
    <w:rsid w:val="00CD4050"/>
    <w:rsid w:val="00CE02C0"/>
    <w:rsid w:val="00CE252A"/>
    <w:rsid w:val="00CE5B10"/>
    <w:rsid w:val="00CF5757"/>
    <w:rsid w:val="00CF5939"/>
    <w:rsid w:val="00D04A95"/>
    <w:rsid w:val="00D126D2"/>
    <w:rsid w:val="00D16837"/>
    <w:rsid w:val="00D21413"/>
    <w:rsid w:val="00D21AD3"/>
    <w:rsid w:val="00D227AF"/>
    <w:rsid w:val="00D2591E"/>
    <w:rsid w:val="00D37199"/>
    <w:rsid w:val="00D42814"/>
    <w:rsid w:val="00D447CC"/>
    <w:rsid w:val="00D559BB"/>
    <w:rsid w:val="00D55E3B"/>
    <w:rsid w:val="00D566EA"/>
    <w:rsid w:val="00D85DC8"/>
    <w:rsid w:val="00D93F14"/>
    <w:rsid w:val="00D94796"/>
    <w:rsid w:val="00DB09F7"/>
    <w:rsid w:val="00DB34F2"/>
    <w:rsid w:val="00DC0A0B"/>
    <w:rsid w:val="00DC407D"/>
    <w:rsid w:val="00DC5E06"/>
    <w:rsid w:val="00DC6386"/>
    <w:rsid w:val="00DD0698"/>
    <w:rsid w:val="00DD27DC"/>
    <w:rsid w:val="00DD3904"/>
    <w:rsid w:val="00DE5C9E"/>
    <w:rsid w:val="00DF28D7"/>
    <w:rsid w:val="00DF391D"/>
    <w:rsid w:val="00DF6310"/>
    <w:rsid w:val="00E20507"/>
    <w:rsid w:val="00E21A53"/>
    <w:rsid w:val="00E2381C"/>
    <w:rsid w:val="00E507BE"/>
    <w:rsid w:val="00E51B40"/>
    <w:rsid w:val="00E54597"/>
    <w:rsid w:val="00E55A08"/>
    <w:rsid w:val="00E636F7"/>
    <w:rsid w:val="00E67571"/>
    <w:rsid w:val="00E73680"/>
    <w:rsid w:val="00E7497A"/>
    <w:rsid w:val="00E81876"/>
    <w:rsid w:val="00E860CB"/>
    <w:rsid w:val="00E90AEF"/>
    <w:rsid w:val="00E927ED"/>
    <w:rsid w:val="00E93F77"/>
    <w:rsid w:val="00E94FCB"/>
    <w:rsid w:val="00E9594B"/>
    <w:rsid w:val="00EB4FA0"/>
    <w:rsid w:val="00EC2DEE"/>
    <w:rsid w:val="00ED521C"/>
    <w:rsid w:val="00EE088A"/>
    <w:rsid w:val="00EE5656"/>
    <w:rsid w:val="00EF33A5"/>
    <w:rsid w:val="00F0244A"/>
    <w:rsid w:val="00F03DC7"/>
    <w:rsid w:val="00F05554"/>
    <w:rsid w:val="00F0758A"/>
    <w:rsid w:val="00F10EE8"/>
    <w:rsid w:val="00F27355"/>
    <w:rsid w:val="00F41223"/>
    <w:rsid w:val="00F41553"/>
    <w:rsid w:val="00F455D3"/>
    <w:rsid w:val="00F529E9"/>
    <w:rsid w:val="00F5587E"/>
    <w:rsid w:val="00F638E2"/>
    <w:rsid w:val="00F65F55"/>
    <w:rsid w:val="00F66C69"/>
    <w:rsid w:val="00F74178"/>
    <w:rsid w:val="00F77603"/>
    <w:rsid w:val="00F81F72"/>
    <w:rsid w:val="00F90E9E"/>
    <w:rsid w:val="00F93384"/>
    <w:rsid w:val="00FA2EE0"/>
    <w:rsid w:val="00FC349E"/>
    <w:rsid w:val="00FD6BB0"/>
    <w:rsid w:val="00FE1B66"/>
    <w:rsid w:val="00FE20EC"/>
    <w:rsid w:val="00FF2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D21DE"/>
  </w:style>
  <w:style w:type="paragraph" w:styleId="1">
    <w:name w:val="heading 1"/>
    <w:basedOn w:val="a1"/>
    <w:next w:val="a1"/>
    <w:qFormat/>
    <w:rsid w:val="005D21DE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5D21DE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5D21DE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5D21DE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5D21DE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5D21DE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5D21DE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5D21DE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5D21DE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5D21DE"/>
    <w:pPr>
      <w:jc w:val="both"/>
    </w:pPr>
    <w:rPr>
      <w:sz w:val="28"/>
    </w:rPr>
  </w:style>
  <w:style w:type="paragraph" w:styleId="a6">
    <w:name w:val="Body Text Indent"/>
    <w:basedOn w:val="a1"/>
    <w:rsid w:val="005D21DE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5D21DE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5D21DE"/>
    <w:pPr>
      <w:ind w:left="5040"/>
    </w:pPr>
    <w:rPr>
      <w:sz w:val="28"/>
    </w:rPr>
  </w:style>
  <w:style w:type="paragraph" w:styleId="23">
    <w:name w:val="Body Text 2"/>
    <w:basedOn w:val="a1"/>
    <w:rsid w:val="005D21DE"/>
    <w:rPr>
      <w:sz w:val="28"/>
      <w:lang w:val="en-US"/>
    </w:rPr>
  </w:style>
  <w:style w:type="paragraph" w:styleId="a7">
    <w:name w:val="header"/>
    <w:basedOn w:val="a1"/>
    <w:link w:val="a8"/>
    <w:rsid w:val="005D21DE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5D21DE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5D21DE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5D21DE"/>
    <w:rPr>
      <w:i/>
    </w:rPr>
  </w:style>
  <w:style w:type="character" w:styleId="ac">
    <w:name w:val="Hyperlink"/>
    <w:basedOn w:val="a2"/>
    <w:rsid w:val="005D21DE"/>
    <w:rPr>
      <w:color w:val="0000FF"/>
      <w:u w:val="single"/>
    </w:rPr>
  </w:style>
  <w:style w:type="paragraph" w:styleId="ad">
    <w:name w:val="Date"/>
    <w:basedOn w:val="a1"/>
    <w:next w:val="a1"/>
    <w:rsid w:val="005D21DE"/>
  </w:style>
  <w:style w:type="paragraph" w:styleId="ae">
    <w:name w:val="Note Heading"/>
    <w:basedOn w:val="a1"/>
    <w:next w:val="a1"/>
    <w:rsid w:val="005D21DE"/>
  </w:style>
  <w:style w:type="paragraph" w:styleId="af">
    <w:name w:val="toa heading"/>
    <w:basedOn w:val="a1"/>
    <w:next w:val="a1"/>
    <w:semiHidden/>
    <w:rsid w:val="005D21DE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5D21DE"/>
    <w:rPr>
      <w:vertAlign w:val="superscript"/>
    </w:rPr>
  </w:style>
  <w:style w:type="character" w:styleId="af1">
    <w:name w:val="annotation reference"/>
    <w:basedOn w:val="a2"/>
    <w:semiHidden/>
    <w:rsid w:val="005D21DE"/>
    <w:rPr>
      <w:sz w:val="16"/>
    </w:rPr>
  </w:style>
  <w:style w:type="character" w:styleId="af2">
    <w:name w:val="footnote reference"/>
    <w:basedOn w:val="a2"/>
    <w:semiHidden/>
    <w:rsid w:val="005D21DE"/>
    <w:rPr>
      <w:vertAlign w:val="superscript"/>
    </w:rPr>
  </w:style>
  <w:style w:type="paragraph" w:styleId="af3">
    <w:name w:val="Body Text First Indent"/>
    <w:basedOn w:val="a5"/>
    <w:rsid w:val="005D21DE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5D21DE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5D21DE"/>
    <w:pPr>
      <w:numPr>
        <w:numId w:val="3"/>
      </w:numPr>
    </w:pPr>
  </w:style>
  <w:style w:type="paragraph" w:styleId="20">
    <w:name w:val="List Bullet 2"/>
    <w:basedOn w:val="a1"/>
    <w:autoRedefine/>
    <w:rsid w:val="005D21DE"/>
    <w:pPr>
      <w:numPr>
        <w:numId w:val="4"/>
      </w:numPr>
    </w:pPr>
  </w:style>
  <w:style w:type="paragraph" w:styleId="30">
    <w:name w:val="List Bullet 3"/>
    <w:basedOn w:val="a1"/>
    <w:autoRedefine/>
    <w:rsid w:val="005D21DE"/>
    <w:pPr>
      <w:numPr>
        <w:numId w:val="5"/>
      </w:numPr>
    </w:pPr>
  </w:style>
  <w:style w:type="paragraph" w:styleId="40">
    <w:name w:val="List Bullet 4"/>
    <w:basedOn w:val="a1"/>
    <w:autoRedefine/>
    <w:rsid w:val="005D21DE"/>
    <w:pPr>
      <w:numPr>
        <w:numId w:val="6"/>
      </w:numPr>
    </w:pPr>
  </w:style>
  <w:style w:type="paragraph" w:styleId="50">
    <w:name w:val="List Bullet 5"/>
    <w:basedOn w:val="a1"/>
    <w:autoRedefine/>
    <w:rsid w:val="005D21DE"/>
    <w:pPr>
      <w:numPr>
        <w:numId w:val="7"/>
      </w:numPr>
    </w:pPr>
  </w:style>
  <w:style w:type="paragraph" w:styleId="af4">
    <w:name w:val="Title"/>
    <w:basedOn w:val="a1"/>
    <w:qFormat/>
    <w:rsid w:val="005D21DE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5D21DE"/>
    <w:pPr>
      <w:spacing w:before="120" w:after="120"/>
    </w:pPr>
    <w:rPr>
      <w:b/>
    </w:rPr>
  </w:style>
  <w:style w:type="character" w:styleId="af6">
    <w:name w:val="page number"/>
    <w:basedOn w:val="a2"/>
    <w:rsid w:val="005D21DE"/>
  </w:style>
  <w:style w:type="character" w:styleId="af7">
    <w:name w:val="line number"/>
    <w:basedOn w:val="a2"/>
    <w:rsid w:val="005D21DE"/>
  </w:style>
  <w:style w:type="paragraph" w:styleId="a">
    <w:name w:val="List Number"/>
    <w:basedOn w:val="a1"/>
    <w:rsid w:val="005D21DE"/>
    <w:pPr>
      <w:numPr>
        <w:numId w:val="8"/>
      </w:numPr>
    </w:pPr>
  </w:style>
  <w:style w:type="paragraph" w:styleId="2">
    <w:name w:val="List Number 2"/>
    <w:basedOn w:val="a1"/>
    <w:rsid w:val="005D21DE"/>
    <w:pPr>
      <w:numPr>
        <w:numId w:val="9"/>
      </w:numPr>
    </w:pPr>
  </w:style>
  <w:style w:type="paragraph" w:styleId="3">
    <w:name w:val="List Number 3"/>
    <w:basedOn w:val="a1"/>
    <w:rsid w:val="005D21DE"/>
    <w:pPr>
      <w:numPr>
        <w:numId w:val="10"/>
      </w:numPr>
    </w:pPr>
  </w:style>
  <w:style w:type="paragraph" w:styleId="4">
    <w:name w:val="List Number 4"/>
    <w:basedOn w:val="a1"/>
    <w:rsid w:val="005D21DE"/>
    <w:pPr>
      <w:numPr>
        <w:numId w:val="11"/>
      </w:numPr>
    </w:pPr>
  </w:style>
  <w:style w:type="paragraph" w:styleId="5">
    <w:name w:val="List Number 5"/>
    <w:basedOn w:val="a1"/>
    <w:rsid w:val="005D21DE"/>
    <w:pPr>
      <w:numPr>
        <w:numId w:val="12"/>
      </w:numPr>
    </w:pPr>
  </w:style>
  <w:style w:type="paragraph" w:styleId="25">
    <w:name w:val="envelope return"/>
    <w:basedOn w:val="a1"/>
    <w:rsid w:val="005D21DE"/>
    <w:rPr>
      <w:rFonts w:ascii="Arial" w:hAnsi="Arial"/>
    </w:rPr>
  </w:style>
  <w:style w:type="paragraph" w:styleId="af8">
    <w:name w:val="Normal Indent"/>
    <w:basedOn w:val="a1"/>
    <w:rsid w:val="005D21DE"/>
    <w:pPr>
      <w:ind w:left="720"/>
    </w:pPr>
  </w:style>
  <w:style w:type="paragraph" w:styleId="10">
    <w:name w:val="toc 1"/>
    <w:basedOn w:val="a1"/>
    <w:next w:val="a1"/>
    <w:autoRedefine/>
    <w:semiHidden/>
    <w:rsid w:val="005D21DE"/>
  </w:style>
  <w:style w:type="paragraph" w:styleId="26">
    <w:name w:val="toc 2"/>
    <w:basedOn w:val="a1"/>
    <w:next w:val="a1"/>
    <w:autoRedefine/>
    <w:semiHidden/>
    <w:rsid w:val="005D21DE"/>
    <w:pPr>
      <w:ind w:left="200"/>
    </w:pPr>
  </w:style>
  <w:style w:type="paragraph" w:styleId="33">
    <w:name w:val="toc 3"/>
    <w:basedOn w:val="a1"/>
    <w:next w:val="a1"/>
    <w:autoRedefine/>
    <w:semiHidden/>
    <w:rsid w:val="005D21DE"/>
    <w:pPr>
      <w:ind w:left="400"/>
    </w:pPr>
  </w:style>
  <w:style w:type="paragraph" w:styleId="42">
    <w:name w:val="toc 4"/>
    <w:basedOn w:val="a1"/>
    <w:next w:val="a1"/>
    <w:autoRedefine/>
    <w:semiHidden/>
    <w:rsid w:val="005D21DE"/>
    <w:pPr>
      <w:ind w:left="600"/>
    </w:pPr>
  </w:style>
  <w:style w:type="paragraph" w:styleId="52">
    <w:name w:val="toc 5"/>
    <w:basedOn w:val="a1"/>
    <w:next w:val="a1"/>
    <w:autoRedefine/>
    <w:semiHidden/>
    <w:rsid w:val="005D21DE"/>
    <w:pPr>
      <w:ind w:left="800"/>
    </w:pPr>
  </w:style>
  <w:style w:type="paragraph" w:styleId="60">
    <w:name w:val="toc 6"/>
    <w:basedOn w:val="a1"/>
    <w:next w:val="a1"/>
    <w:autoRedefine/>
    <w:semiHidden/>
    <w:rsid w:val="005D21DE"/>
    <w:pPr>
      <w:ind w:left="1000"/>
    </w:pPr>
  </w:style>
  <w:style w:type="paragraph" w:styleId="70">
    <w:name w:val="toc 7"/>
    <w:basedOn w:val="a1"/>
    <w:next w:val="a1"/>
    <w:autoRedefine/>
    <w:semiHidden/>
    <w:rsid w:val="005D21DE"/>
    <w:pPr>
      <w:ind w:left="1200"/>
    </w:pPr>
  </w:style>
  <w:style w:type="paragraph" w:styleId="80">
    <w:name w:val="toc 8"/>
    <w:basedOn w:val="a1"/>
    <w:next w:val="a1"/>
    <w:autoRedefine/>
    <w:semiHidden/>
    <w:rsid w:val="005D21DE"/>
    <w:pPr>
      <w:ind w:left="1400"/>
    </w:pPr>
  </w:style>
  <w:style w:type="paragraph" w:styleId="90">
    <w:name w:val="toc 9"/>
    <w:basedOn w:val="a1"/>
    <w:next w:val="a1"/>
    <w:autoRedefine/>
    <w:semiHidden/>
    <w:rsid w:val="005D21DE"/>
    <w:pPr>
      <w:ind w:left="1600"/>
    </w:pPr>
  </w:style>
  <w:style w:type="paragraph" w:styleId="34">
    <w:name w:val="Body Text 3"/>
    <w:basedOn w:val="a1"/>
    <w:rsid w:val="005D21DE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5D21DE"/>
    <w:pPr>
      <w:ind w:left="400" w:hanging="400"/>
    </w:pPr>
  </w:style>
  <w:style w:type="paragraph" w:styleId="afa">
    <w:name w:val="Subtitle"/>
    <w:basedOn w:val="a1"/>
    <w:qFormat/>
    <w:rsid w:val="005D21DE"/>
    <w:pPr>
      <w:spacing w:after="60"/>
      <w:jc w:val="center"/>
      <w:outlineLvl w:val="1"/>
    </w:pPr>
    <w:rPr>
      <w:rFonts w:ascii="Arial" w:hAnsi="Arial"/>
      <w:sz w:val="24"/>
    </w:rPr>
  </w:style>
  <w:style w:type="paragraph" w:styleId="afb">
    <w:name w:val="Signature"/>
    <w:basedOn w:val="a1"/>
    <w:rsid w:val="005D21DE"/>
    <w:pPr>
      <w:ind w:left="4252"/>
    </w:pPr>
  </w:style>
  <w:style w:type="paragraph" w:styleId="afc">
    <w:name w:val="Salutation"/>
    <w:basedOn w:val="a1"/>
    <w:next w:val="a1"/>
    <w:rsid w:val="005D21DE"/>
  </w:style>
  <w:style w:type="paragraph" w:styleId="afd">
    <w:name w:val="List Continue"/>
    <w:basedOn w:val="a1"/>
    <w:rsid w:val="005D21DE"/>
    <w:pPr>
      <w:spacing w:after="120"/>
      <w:ind w:left="283"/>
    </w:pPr>
  </w:style>
  <w:style w:type="paragraph" w:styleId="27">
    <w:name w:val="List Continue 2"/>
    <w:basedOn w:val="a1"/>
    <w:rsid w:val="005D21DE"/>
    <w:pPr>
      <w:spacing w:after="120"/>
      <w:ind w:left="566"/>
    </w:pPr>
  </w:style>
  <w:style w:type="paragraph" w:styleId="35">
    <w:name w:val="List Continue 3"/>
    <w:basedOn w:val="a1"/>
    <w:rsid w:val="005D21DE"/>
    <w:pPr>
      <w:spacing w:after="120"/>
      <w:ind w:left="849"/>
    </w:pPr>
  </w:style>
  <w:style w:type="paragraph" w:styleId="43">
    <w:name w:val="List Continue 4"/>
    <w:basedOn w:val="a1"/>
    <w:rsid w:val="005D21DE"/>
    <w:pPr>
      <w:spacing w:after="120"/>
      <w:ind w:left="1132"/>
    </w:pPr>
  </w:style>
  <w:style w:type="paragraph" w:styleId="53">
    <w:name w:val="List Continue 5"/>
    <w:basedOn w:val="a1"/>
    <w:rsid w:val="005D21DE"/>
    <w:pPr>
      <w:spacing w:after="120"/>
      <w:ind w:left="1415"/>
    </w:pPr>
  </w:style>
  <w:style w:type="character" w:styleId="afe">
    <w:name w:val="FollowedHyperlink"/>
    <w:basedOn w:val="a2"/>
    <w:rsid w:val="005D21DE"/>
    <w:rPr>
      <w:color w:val="800080"/>
      <w:u w:val="single"/>
    </w:rPr>
  </w:style>
  <w:style w:type="paragraph" w:styleId="aff">
    <w:name w:val="Closing"/>
    <w:basedOn w:val="a1"/>
    <w:rsid w:val="005D21DE"/>
    <w:pPr>
      <w:ind w:left="4252"/>
    </w:pPr>
  </w:style>
  <w:style w:type="paragraph" w:styleId="aff0">
    <w:name w:val="List"/>
    <w:basedOn w:val="a1"/>
    <w:rsid w:val="005D21DE"/>
    <w:pPr>
      <w:ind w:left="283" w:hanging="283"/>
    </w:pPr>
  </w:style>
  <w:style w:type="paragraph" w:styleId="28">
    <w:name w:val="List 2"/>
    <w:basedOn w:val="a1"/>
    <w:rsid w:val="005D21DE"/>
    <w:pPr>
      <w:ind w:left="566" w:hanging="283"/>
    </w:pPr>
  </w:style>
  <w:style w:type="paragraph" w:styleId="36">
    <w:name w:val="List 3"/>
    <w:basedOn w:val="a1"/>
    <w:rsid w:val="005D21DE"/>
    <w:pPr>
      <w:ind w:left="849" w:hanging="283"/>
    </w:pPr>
  </w:style>
  <w:style w:type="paragraph" w:styleId="44">
    <w:name w:val="List 4"/>
    <w:basedOn w:val="a1"/>
    <w:rsid w:val="005D21DE"/>
    <w:pPr>
      <w:ind w:left="1132" w:hanging="283"/>
    </w:pPr>
  </w:style>
  <w:style w:type="paragraph" w:styleId="54">
    <w:name w:val="List 5"/>
    <w:basedOn w:val="a1"/>
    <w:rsid w:val="005D21DE"/>
    <w:pPr>
      <w:ind w:left="1415" w:hanging="283"/>
    </w:pPr>
  </w:style>
  <w:style w:type="character" w:styleId="aff1">
    <w:name w:val="Strong"/>
    <w:basedOn w:val="a2"/>
    <w:qFormat/>
    <w:rsid w:val="005D21DE"/>
    <w:rPr>
      <w:b/>
    </w:rPr>
  </w:style>
  <w:style w:type="paragraph" w:styleId="aff2">
    <w:name w:val="Document Map"/>
    <w:basedOn w:val="a1"/>
    <w:semiHidden/>
    <w:rsid w:val="005D21DE"/>
    <w:pPr>
      <w:shd w:val="clear" w:color="auto" w:fill="000080"/>
    </w:pPr>
    <w:rPr>
      <w:rFonts w:ascii="Tahoma" w:hAnsi="Tahoma"/>
    </w:rPr>
  </w:style>
  <w:style w:type="paragraph" w:styleId="aff3">
    <w:name w:val="table of authorities"/>
    <w:basedOn w:val="a1"/>
    <w:next w:val="a1"/>
    <w:semiHidden/>
    <w:rsid w:val="005D21DE"/>
    <w:pPr>
      <w:ind w:left="200" w:hanging="200"/>
    </w:pPr>
  </w:style>
  <w:style w:type="paragraph" w:styleId="aff4">
    <w:name w:val="Plain Text"/>
    <w:basedOn w:val="a1"/>
    <w:rsid w:val="005D21DE"/>
    <w:rPr>
      <w:rFonts w:ascii="Courier New" w:hAnsi="Courier New"/>
    </w:rPr>
  </w:style>
  <w:style w:type="paragraph" w:styleId="aff5">
    <w:name w:val="endnote text"/>
    <w:basedOn w:val="a1"/>
    <w:semiHidden/>
    <w:rsid w:val="005D21DE"/>
  </w:style>
  <w:style w:type="paragraph" w:styleId="aff6">
    <w:name w:val="macro"/>
    <w:semiHidden/>
    <w:rsid w:val="005D21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7">
    <w:name w:val="annotation text"/>
    <w:basedOn w:val="a1"/>
    <w:semiHidden/>
    <w:rsid w:val="005D21DE"/>
  </w:style>
  <w:style w:type="paragraph" w:styleId="aff8">
    <w:name w:val="footnote text"/>
    <w:basedOn w:val="a1"/>
    <w:semiHidden/>
    <w:rsid w:val="005D21DE"/>
  </w:style>
  <w:style w:type="paragraph" w:styleId="11">
    <w:name w:val="index 1"/>
    <w:basedOn w:val="a1"/>
    <w:next w:val="a1"/>
    <w:autoRedefine/>
    <w:semiHidden/>
    <w:rsid w:val="005D21DE"/>
    <w:pPr>
      <w:ind w:left="200" w:hanging="200"/>
    </w:pPr>
  </w:style>
  <w:style w:type="paragraph" w:styleId="aff9">
    <w:name w:val="index heading"/>
    <w:basedOn w:val="a1"/>
    <w:next w:val="11"/>
    <w:semiHidden/>
    <w:rsid w:val="005D21DE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5D21DE"/>
    <w:pPr>
      <w:ind w:left="400" w:hanging="200"/>
    </w:pPr>
  </w:style>
  <w:style w:type="paragraph" w:styleId="37">
    <w:name w:val="index 3"/>
    <w:basedOn w:val="a1"/>
    <w:next w:val="a1"/>
    <w:autoRedefine/>
    <w:semiHidden/>
    <w:rsid w:val="005D21DE"/>
    <w:pPr>
      <w:ind w:left="600" w:hanging="200"/>
    </w:pPr>
  </w:style>
  <w:style w:type="paragraph" w:styleId="45">
    <w:name w:val="index 4"/>
    <w:basedOn w:val="a1"/>
    <w:next w:val="a1"/>
    <w:autoRedefine/>
    <w:semiHidden/>
    <w:rsid w:val="005D21DE"/>
    <w:pPr>
      <w:ind w:left="800" w:hanging="200"/>
    </w:pPr>
  </w:style>
  <w:style w:type="paragraph" w:styleId="55">
    <w:name w:val="index 5"/>
    <w:basedOn w:val="a1"/>
    <w:next w:val="a1"/>
    <w:autoRedefine/>
    <w:semiHidden/>
    <w:rsid w:val="005D21DE"/>
    <w:pPr>
      <w:ind w:left="1000" w:hanging="200"/>
    </w:pPr>
  </w:style>
  <w:style w:type="paragraph" w:styleId="61">
    <w:name w:val="index 6"/>
    <w:basedOn w:val="a1"/>
    <w:next w:val="a1"/>
    <w:autoRedefine/>
    <w:semiHidden/>
    <w:rsid w:val="005D21DE"/>
    <w:pPr>
      <w:ind w:left="1200" w:hanging="200"/>
    </w:pPr>
  </w:style>
  <w:style w:type="paragraph" w:styleId="71">
    <w:name w:val="index 7"/>
    <w:basedOn w:val="a1"/>
    <w:next w:val="a1"/>
    <w:autoRedefine/>
    <w:semiHidden/>
    <w:rsid w:val="005D21DE"/>
    <w:pPr>
      <w:ind w:left="1400" w:hanging="200"/>
    </w:pPr>
  </w:style>
  <w:style w:type="paragraph" w:styleId="81">
    <w:name w:val="index 8"/>
    <w:basedOn w:val="a1"/>
    <w:next w:val="a1"/>
    <w:autoRedefine/>
    <w:semiHidden/>
    <w:rsid w:val="005D21DE"/>
    <w:pPr>
      <w:ind w:left="1600" w:hanging="200"/>
    </w:pPr>
  </w:style>
  <w:style w:type="paragraph" w:styleId="91">
    <w:name w:val="index 9"/>
    <w:basedOn w:val="a1"/>
    <w:next w:val="a1"/>
    <w:autoRedefine/>
    <w:semiHidden/>
    <w:rsid w:val="005D21DE"/>
    <w:pPr>
      <w:ind w:left="1800" w:hanging="200"/>
    </w:pPr>
  </w:style>
  <w:style w:type="paragraph" w:styleId="affa">
    <w:name w:val="Block Text"/>
    <w:basedOn w:val="a1"/>
    <w:rsid w:val="005D21DE"/>
    <w:pPr>
      <w:spacing w:after="120"/>
      <w:ind w:left="1440" w:right="1440"/>
    </w:pPr>
  </w:style>
  <w:style w:type="paragraph" w:styleId="affb">
    <w:name w:val="Message Header"/>
    <w:basedOn w:val="a1"/>
    <w:rsid w:val="005D21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c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styleId="affd">
    <w:name w:val="Balloon Text"/>
    <w:basedOn w:val="a1"/>
    <w:semiHidden/>
    <w:rsid w:val="002505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14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e">
    <w:name w:val="List Paragraph"/>
    <w:basedOn w:val="a1"/>
    <w:uiPriority w:val="34"/>
    <w:qFormat/>
    <w:rsid w:val="00255D90"/>
    <w:pPr>
      <w:ind w:left="720"/>
      <w:contextualSpacing/>
    </w:pPr>
  </w:style>
  <w:style w:type="character" w:customStyle="1" w:styleId="apple-style-span">
    <w:name w:val="apple-style-span"/>
    <w:basedOn w:val="a2"/>
    <w:rsid w:val="004360A6"/>
  </w:style>
  <w:style w:type="character" w:customStyle="1" w:styleId="a8">
    <w:name w:val="Верхний колонтитул Знак"/>
    <w:link w:val="a7"/>
    <w:locked/>
    <w:rsid w:val="000A5B4E"/>
  </w:style>
  <w:style w:type="character" w:customStyle="1" w:styleId="2a">
    <w:name w:val="Основной текст (2)"/>
    <w:rsid w:val="000320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F4F57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paragraph" w:customStyle="1" w:styleId="210">
    <w:name w:val="Основной текст 21"/>
    <w:basedOn w:val="a1"/>
    <w:rsid w:val="00074F8F"/>
    <w:pPr>
      <w:suppressAutoHyphens/>
      <w:autoSpaceDE w:val="0"/>
      <w:jc w:val="both"/>
    </w:pPr>
    <w:rPr>
      <w:sz w:val="24"/>
      <w:szCs w:val="28"/>
      <w:lang w:eastAsia="zh-CN"/>
    </w:rPr>
  </w:style>
  <w:style w:type="paragraph" w:customStyle="1" w:styleId="62">
    <w:name w:val="заголовок 6"/>
    <w:basedOn w:val="a1"/>
    <w:next w:val="a1"/>
    <w:rsid w:val="00074F8F"/>
    <w:pPr>
      <w:keepNext/>
      <w:suppressAutoHyphens/>
      <w:autoSpaceDE w:val="0"/>
      <w:ind w:firstLine="426"/>
      <w:jc w:val="both"/>
    </w:pPr>
    <w:rPr>
      <w:rFonts w:ascii="Peterburg" w:hAnsi="Peterburg" w:cs="Peterburg"/>
      <w:b/>
      <w:bCs/>
      <w:sz w:val="28"/>
      <w:szCs w:val="28"/>
      <w:lang w:eastAsia="zh-CN"/>
    </w:rPr>
  </w:style>
  <w:style w:type="paragraph" w:styleId="afff">
    <w:name w:val="No Spacing"/>
    <w:uiPriority w:val="1"/>
    <w:qFormat/>
    <w:rsid w:val="00605CF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A1413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5DC1F489B4F42BD3B964D0A020F711A1EE82B0AC9B2B02EC2D8F9F6D7B8614F7C5EC14C36XEl9N" TargetMode="External"/><Relationship Id="rId13" Type="http://schemas.openxmlformats.org/officeDocument/2006/relationships/hyperlink" Target="../Downloads/&#1044;&#1086;&#1082;&#1091;&#1084;&#1077;&#1085;&#1090;%20&#1087;&#1088;&#1077;&#1076;&#1086;&#1089;&#1090;&#1072;&#1074;&#1083;&#1077;&#1085;%20&#1050;&#1086;&#1085;&#1089;&#1091;&#1083;&#1100;&#1090;&#1072;&#1085;&#1090;&#1055;&#1083;&#1102;&#1089;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consultantplus://offline/ref=B155DC1F489B4F42BD3B964D0A020F711A1EE82B0AC9B2B02EC2D8F9F6D7B8614F7C5EC14C36XEl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155DC1F489B4F42BD3B964D0A020F711A1EE82B0AC9B2B02EC2D8F9F6D7B8614F7C5EC34537EF51X9l2N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155DC1F489B4F42BD3B964D0A020F711A1EE82B0AC9B2B02EC2D8F9F6D7B8614F7C5EC14C36XEl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55DC1F489B4F42BD3B964D0A020F711A1EE82B0AC9B2B02EC2D8F9F6D7B8614F7C5EC14C36XEl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2224</Words>
  <Characters>12681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Администрация района</Company>
  <LinksUpToDate>false</LinksUpToDate>
  <CharactersWithSpaces>14876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2022-09-09T10:54:00Z</cp:lastPrinted>
  <dcterms:created xsi:type="dcterms:W3CDTF">2022-09-09T10:51:00Z</dcterms:created>
  <dcterms:modified xsi:type="dcterms:W3CDTF">2022-09-09T11:03:00Z</dcterms:modified>
</cp:coreProperties>
</file>