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A33D04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A33D04" w:rsidP="00143420">
      <w:pPr>
        <w:rPr>
          <w:b/>
          <w:sz w:val="28"/>
          <w:szCs w:val="28"/>
          <w:lang w:val="be-BY"/>
        </w:rPr>
      </w:pPr>
      <w:r w:rsidRPr="00A33D04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6025" w:rsidRPr="001210FE" w:rsidRDefault="00146025" w:rsidP="00146025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4E7D1E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» </w:t>
      </w:r>
      <w:r w:rsidR="004E7D1E">
        <w:rPr>
          <w:sz w:val="28"/>
          <w:szCs w:val="28"/>
        </w:rPr>
        <w:t>ноябр</w:t>
      </w:r>
      <w:r w:rsidR="00393E6B">
        <w:rPr>
          <w:sz w:val="28"/>
          <w:szCs w:val="28"/>
        </w:rPr>
        <w:t>ь  2022</w:t>
      </w:r>
      <w:r>
        <w:rPr>
          <w:sz w:val="28"/>
          <w:szCs w:val="28"/>
        </w:rPr>
        <w:t xml:space="preserve"> й.                   № </w:t>
      </w:r>
      <w:r w:rsidR="004E7D1E">
        <w:rPr>
          <w:sz w:val="28"/>
          <w:szCs w:val="28"/>
          <w:u w:val="single"/>
        </w:rPr>
        <w:t>160</w:t>
      </w:r>
      <w:r w:rsidR="00393E6B">
        <w:rPr>
          <w:sz w:val="28"/>
          <w:szCs w:val="28"/>
          <w:u w:val="single"/>
        </w:rPr>
        <w:t>-а</w:t>
      </w:r>
      <w:r>
        <w:rPr>
          <w:sz w:val="28"/>
          <w:szCs w:val="28"/>
        </w:rPr>
        <w:t xml:space="preserve">             « </w:t>
      </w:r>
      <w:r w:rsidR="004E7D1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4E7D1E">
        <w:rPr>
          <w:sz w:val="28"/>
          <w:szCs w:val="28"/>
        </w:rPr>
        <w:t>ноября</w:t>
      </w:r>
      <w:r w:rsidR="00393E6B">
        <w:rPr>
          <w:sz w:val="28"/>
          <w:szCs w:val="28"/>
        </w:rPr>
        <w:t xml:space="preserve">  2022</w:t>
      </w:r>
      <w:r>
        <w:rPr>
          <w:sz w:val="28"/>
          <w:szCs w:val="28"/>
        </w:rPr>
        <w:t>г.</w:t>
      </w:r>
    </w:p>
    <w:p w:rsidR="00146025" w:rsidRPr="003745B5" w:rsidRDefault="00146025" w:rsidP="00146025">
      <w:pPr>
        <w:rPr>
          <w:sz w:val="28"/>
          <w:szCs w:val="28"/>
        </w:rPr>
      </w:pPr>
    </w:p>
    <w:p w:rsidR="004A26ED" w:rsidRPr="00803892" w:rsidRDefault="004A26ED" w:rsidP="004A26ED">
      <w:pPr>
        <w:jc w:val="center"/>
        <w:rPr>
          <w:b/>
          <w:bCs/>
          <w:sz w:val="26"/>
          <w:szCs w:val="26"/>
        </w:rPr>
      </w:pPr>
      <w:r w:rsidRPr="00803892">
        <w:rPr>
          <w:b/>
          <w:sz w:val="26"/>
          <w:szCs w:val="26"/>
        </w:rPr>
        <w:t xml:space="preserve">Об участии сельского поселения </w:t>
      </w:r>
      <w:r>
        <w:rPr>
          <w:b/>
          <w:sz w:val="26"/>
          <w:szCs w:val="26"/>
        </w:rPr>
        <w:t>Верхнебишиндинский</w:t>
      </w:r>
      <w:r w:rsidRPr="00803892">
        <w:rPr>
          <w:b/>
          <w:sz w:val="26"/>
          <w:szCs w:val="26"/>
        </w:rPr>
        <w:t xml:space="preserve"> сельсовет </w:t>
      </w:r>
      <w:r w:rsidRPr="00803892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в </w:t>
      </w:r>
      <w:r w:rsidRPr="00803892">
        <w:rPr>
          <w:b/>
          <w:sz w:val="26"/>
          <w:szCs w:val="26"/>
        </w:rPr>
        <w:t>конкурсном отборе проектов развития общественной инфраструктуры, основанных на местных инициативах</w:t>
      </w:r>
    </w:p>
    <w:p w:rsidR="004A26ED" w:rsidRPr="00803892" w:rsidRDefault="004A26ED" w:rsidP="004A26ED">
      <w:pPr>
        <w:pStyle w:val="310"/>
        <w:ind w:firstLine="0"/>
        <w:jc w:val="left"/>
        <w:rPr>
          <w:bCs/>
          <w:sz w:val="26"/>
          <w:szCs w:val="26"/>
        </w:rPr>
      </w:pPr>
      <w:r w:rsidRPr="00803892">
        <w:rPr>
          <w:bCs/>
          <w:sz w:val="26"/>
          <w:szCs w:val="26"/>
        </w:rPr>
        <w:t xml:space="preserve">                                                              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Cs/>
          <w:szCs w:val="28"/>
        </w:rPr>
      </w:pPr>
      <w:r w:rsidRPr="007C2340">
        <w:rPr>
          <w:rFonts w:ascii="Times New Roman" w:hAnsi="Times New Roman"/>
          <w:bCs/>
          <w:szCs w:val="28"/>
        </w:rPr>
        <w:t xml:space="preserve">В соответствии с Постановлением Правительства Республики Башкортостан от 19 апреля 2017 года № 168 «О реализации на территории Республики Башкортостан </w:t>
      </w:r>
      <w:r w:rsidRPr="007C2340">
        <w:rPr>
          <w:rFonts w:ascii="Times New Roman" w:hAnsi="Times New Roman"/>
          <w:szCs w:val="28"/>
        </w:rPr>
        <w:t>проектов развития общественной инфраструктуры, основанных на местных инициативах»,</w:t>
      </w:r>
      <w:r w:rsidRPr="007C2340">
        <w:rPr>
          <w:rFonts w:ascii="Times New Roman" w:hAnsi="Times New Roman"/>
          <w:bCs/>
          <w:szCs w:val="28"/>
        </w:rPr>
        <w:t xml:space="preserve">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/>
          <w:bCs/>
          <w:szCs w:val="28"/>
        </w:rPr>
      </w:pP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/>
          <w:bCs/>
          <w:szCs w:val="28"/>
        </w:rPr>
      </w:pPr>
      <w:r w:rsidRPr="007C2340">
        <w:rPr>
          <w:rFonts w:ascii="Times New Roman" w:hAnsi="Times New Roman"/>
          <w:b/>
          <w:bCs/>
          <w:szCs w:val="28"/>
        </w:rPr>
        <w:t xml:space="preserve">Р Е Ш И Л: 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/>
          <w:bCs/>
          <w:szCs w:val="28"/>
        </w:rPr>
      </w:pPr>
    </w:p>
    <w:p w:rsidR="0053778D" w:rsidRPr="0053778D" w:rsidRDefault="004A26ED" w:rsidP="0053778D">
      <w:pPr>
        <w:numPr>
          <w:ilvl w:val="0"/>
          <w:numId w:val="22"/>
        </w:numPr>
        <w:tabs>
          <w:tab w:val="num" w:pos="851"/>
        </w:tabs>
        <w:suppressAutoHyphens/>
        <w:ind w:left="284" w:firstLine="0"/>
        <w:rPr>
          <w:sz w:val="28"/>
          <w:szCs w:val="28"/>
        </w:rPr>
      </w:pPr>
      <w:r w:rsidRPr="0053778D">
        <w:rPr>
          <w:sz w:val="28"/>
          <w:szCs w:val="28"/>
        </w:rPr>
        <w:t>Сельскому поселению Верхнебишиндинский сельсовет</w:t>
      </w:r>
      <w:r w:rsidRPr="0053778D">
        <w:rPr>
          <w:bCs/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53778D">
        <w:rPr>
          <w:sz w:val="28"/>
          <w:szCs w:val="28"/>
        </w:rPr>
        <w:t xml:space="preserve"> принять участие в конкурсном отборе проектов развития общественной инфраструктуры, основанных  на</w:t>
      </w:r>
      <w:r w:rsidR="0053778D">
        <w:rPr>
          <w:bCs/>
          <w:sz w:val="28"/>
          <w:szCs w:val="28"/>
        </w:rPr>
        <w:t xml:space="preserve">  местных инициативах.</w:t>
      </w:r>
    </w:p>
    <w:p w:rsidR="0053778D" w:rsidRDefault="004A26ED" w:rsidP="0053778D">
      <w:pPr>
        <w:numPr>
          <w:ilvl w:val="0"/>
          <w:numId w:val="22"/>
        </w:numPr>
        <w:tabs>
          <w:tab w:val="num" w:pos="851"/>
        </w:tabs>
        <w:suppressAutoHyphens/>
        <w:ind w:left="284" w:firstLine="0"/>
        <w:rPr>
          <w:sz w:val="28"/>
          <w:szCs w:val="28"/>
        </w:rPr>
      </w:pPr>
      <w:r w:rsidRPr="0053778D">
        <w:rPr>
          <w:bCs/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53778D">
        <w:rPr>
          <w:bCs/>
          <w:sz w:val="28"/>
          <w:szCs w:val="28"/>
        </w:rPr>
        <w:t>.</w:t>
      </w:r>
    </w:p>
    <w:p w:rsidR="007C2340" w:rsidRPr="0053778D" w:rsidRDefault="0053778D" w:rsidP="0053778D">
      <w:pPr>
        <w:numPr>
          <w:ilvl w:val="0"/>
          <w:numId w:val="22"/>
        </w:numPr>
        <w:tabs>
          <w:tab w:val="num" w:pos="851"/>
        </w:tabs>
        <w:suppressAutoHyphens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340" w:rsidRPr="0053778D">
        <w:rPr>
          <w:sz w:val="28"/>
          <w:szCs w:val="28"/>
        </w:rPr>
        <w:t>Настоящее решение обнародовать в здании Администрации сельского поселения Верхнебишиндинский сельсовет муниципального района Туймазинский район Республики Башкортостан и разместить на сайте Администрации сельского поселения Верхнебишиндинский сельсовет муниципального района Туймазинский район Республики Башкортостан</w:t>
      </w:r>
      <w:bookmarkStart w:id="0" w:name="_GoBack"/>
      <w:bookmarkEnd w:id="0"/>
      <w:r w:rsidR="007C2340" w:rsidRPr="0053778D">
        <w:rPr>
          <w:sz w:val="28"/>
          <w:szCs w:val="28"/>
        </w:rPr>
        <w:t xml:space="preserve"> w.</w:t>
      </w:r>
      <w:r w:rsidR="007C2340" w:rsidRPr="0053778D">
        <w:rPr>
          <w:sz w:val="28"/>
          <w:szCs w:val="28"/>
          <w:lang w:val="en-US"/>
        </w:rPr>
        <w:t>w</w:t>
      </w:r>
      <w:r w:rsidR="007C2340" w:rsidRPr="0053778D">
        <w:rPr>
          <w:sz w:val="28"/>
          <w:szCs w:val="28"/>
        </w:rPr>
        <w:t>.</w:t>
      </w:r>
      <w:r w:rsidR="007C2340" w:rsidRPr="0053778D">
        <w:rPr>
          <w:sz w:val="28"/>
          <w:szCs w:val="28"/>
          <w:lang w:val="en-US"/>
        </w:rPr>
        <w:t>w</w:t>
      </w:r>
      <w:r w:rsidR="007C2340" w:rsidRPr="0053778D">
        <w:rPr>
          <w:sz w:val="28"/>
          <w:szCs w:val="28"/>
        </w:rPr>
        <w:t>.</w:t>
      </w:r>
      <w:r w:rsidR="007C2340" w:rsidRPr="0053778D">
        <w:rPr>
          <w:sz w:val="28"/>
          <w:szCs w:val="28"/>
          <w:lang w:val="en-US"/>
        </w:rPr>
        <w:t>verh</w:t>
      </w:r>
      <w:r w:rsidR="007C2340" w:rsidRPr="0053778D">
        <w:rPr>
          <w:sz w:val="28"/>
          <w:szCs w:val="28"/>
        </w:rPr>
        <w:t>-</w:t>
      </w:r>
      <w:r w:rsidR="007C2340" w:rsidRPr="0053778D">
        <w:rPr>
          <w:sz w:val="28"/>
          <w:szCs w:val="28"/>
          <w:lang w:val="en-US"/>
        </w:rPr>
        <w:t>bish</w:t>
      </w:r>
      <w:r w:rsidR="007C2340" w:rsidRPr="0053778D">
        <w:rPr>
          <w:sz w:val="28"/>
          <w:szCs w:val="28"/>
        </w:rPr>
        <w:t>.</w:t>
      </w:r>
      <w:r w:rsidR="007C2340" w:rsidRPr="0053778D">
        <w:rPr>
          <w:sz w:val="28"/>
          <w:szCs w:val="28"/>
          <w:lang w:val="en-US"/>
        </w:rPr>
        <w:t>ru</w:t>
      </w:r>
      <w:r w:rsidR="007C2340" w:rsidRPr="0053778D">
        <w:rPr>
          <w:sz w:val="28"/>
          <w:szCs w:val="28"/>
        </w:rPr>
        <w:t>.</w:t>
      </w:r>
    </w:p>
    <w:p w:rsidR="007C2340" w:rsidRPr="0053778D" w:rsidRDefault="007C2340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</w:p>
    <w:p w:rsidR="0053778D" w:rsidRDefault="0053778D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</w:p>
    <w:p w:rsidR="0053778D" w:rsidRDefault="0053778D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</w:p>
    <w:p w:rsidR="0053778D" w:rsidRDefault="0053778D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</w:p>
    <w:p w:rsidR="0053778D" w:rsidRDefault="0053778D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szCs w:val="28"/>
        </w:rPr>
      </w:pPr>
      <w:r w:rsidRPr="007C2340">
        <w:rPr>
          <w:rFonts w:ascii="Times New Roman" w:hAnsi="Times New Roman"/>
          <w:szCs w:val="28"/>
        </w:rPr>
        <w:t xml:space="preserve">Глава сельского поселения 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Cs/>
          <w:szCs w:val="28"/>
        </w:rPr>
      </w:pPr>
      <w:r w:rsidRPr="007C2340">
        <w:rPr>
          <w:rFonts w:ascii="Times New Roman" w:hAnsi="Times New Roman"/>
          <w:bCs/>
          <w:szCs w:val="28"/>
        </w:rPr>
        <w:t xml:space="preserve">Верхнебишиндинский сельсовет 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Cs/>
          <w:szCs w:val="28"/>
        </w:rPr>
      </w:pPr>
      <w:r w:rsidRPr="007C2340">
        <w:rPr>
          <w:rFonts w:ascii="Times New Roman" w:hAnsi="Times New Roman"/>
          <w:bCs/>
          <w:szCs w:val="28"/>
        </w:rPr>
        <w:t xml:space="preserve">муниципального района </w:t>
      </w:r>
    </w:p>
    <w:p w:rsidR="004A26ED" w:rsidRPr="007C2340" w:rsidRDefault="004A26ED" w:rsidP="0053778D">
      <w:pPr>
        <w:pStyle w:val="310"/>
        <w:ind w:left="284" w:firstLine="0"/>
        <w:jc w:val="left"/>
        <w:rPr>
          <w:rFonts w:ascii="Times New Roman" w:hAnsi="Times New Roman"/>
          <w:bCs/>
          <w:szCs w:val="28"/>
        </w:rPr>
      </w:pPr>
      <w:r w:rsidRPr="007C2340">
        <w:rPr>
          <w:rFonts w:ascii="Times New Roman" w:hAnsi="Times New Roman"/>
          <w:bCs/>
          <w:szCs w:val="28"/>
        </w:rPr>
        <w:t xml:space="preserve">Туймазинский район </w:t>
      </w:r>
    </w:p>
    <w:p w:rsidR="00146025" w:rsidRPr="007C2340" w:rsidRDefault="0053778D" w:rsidP="0053778D">
      <w:pPr>
        <w:ind w:left="284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A26ED" w:rsidRPr="007C2340">
        <w:rPr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</w:t>
      </w:r>
      <w:r w:rsidR="00146025" w:rsidRPr="007C2340">
        <w:rPr>
          <w:sz w:val="28"/>
          <w:szCs w:val="28"/>
        </w:rPr>
        <w:t xml:space="preserve">      </w:t>
      </w:r>
      <w:r w:rsidR="008C0FAA" w:rsidRPr="007C23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8C0FAA" w:rsidRPr="007C2340">
        <w:rPr>
          <w:sz w:val="28"/>
          <w:szCs w:val="28"/>
        </w:rPr>
        <w:t xml:space="preserve"> </w:t>
      </w:r>
      <w:r w:rsidR="00146025" w:rsidRPr="007C2340">
        <w:rPr>
          <w:sz w:val="28"/>
          <w:szCs w:val="28"/>
        </w:rPr>
        <w:t xml:space="preserve"> </w:t>
      </w:r>
      <w:r w:rsidR="004A26ED" w:rsidRPr="007C2340">
        <w:rPr>
          <w:sz w:val="28"/>
          <w:szCs w:val="28"/>
        </w:rPr>
        <w:t>Р.А.Миннуллин</w:t>
      </w:r>
    </w:p>
    <w:p w:rsidR="00146025" w:rsidRPr="007C2340" w:rsidRDefault="00146025" w:rsidP="0053778D">
      <w:pPr>
        <w:ind w:left="284"/>
        <w:rPr>
          <w:sz w:val="28"/>
          <w:szCs w:val="28"/>
        </w:rPr>
      </w:pPr>
    </w:p>
    <w:p w:rsidR="00632AAB" w:rsidRPr="007C2340" w:rsidRDefault="00632AAB" w:rsidP="0053778D">
      <w:pPr>
        <w:ind w:left="284" w:firstLine="567"/>
        <w:jc w:val="both"/>
        <w:rPr>
          <w:color w:val="FF0000"/>
          <w:sz w:val="28"/>
          <w:szCs w:val="28"/>
        </w:rPr>
      </w:pPr>
    </w:p>
    <w:p w:rsidR="00632AAB" w:rsidRPr="007C2340" w:rsidRDefault="00632AAB" w:rsidP="003952A9">
      <w:pPr>
        <w:jc w:val="both"/>
        <w:rPr>
          <w:color w:val="FF0000"/>
          <w:sz w:val="28"/>
          <w:szCs w:val="28"/>
        </w:rPr>
      </w:pPr>
    </w:p>
    <w:p w:rsidR="006D734B" w:rsidRPr="007C2340" w:rsidRDefault="00146025" w:rsidP="00632AAB">
      <w:pPr>
        <w:jc w:val="both"/>
        <w:rPr>
          <w:sz w:val="28"/>
          <w:szCs w:val="28"/>
        </w:rPr>
      </w:pPr>
      <w:r w:rsidRPr="007C2340">
        <w:rPr>
          <w:color w:val="FF0000"/>
          <w:sz w:val="28"/>
          <w:szCs w:val="28"/>
        </w:rPr>
        <w:t xml:space="preserve"> </w:t>
      </w:r>
    </w:p>
    <w:sectPr w:rsidR="006D734B" w:rsidRPr="007C2340" w:rsidSect="0053778D">
      <w:pgSz w:w="11909" w:h="16834"/>
      <w:pgMar w:top="1134" w:right="1136" w:bottom="28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A7" w:rsidRDefault="00635EA7">
      <w:r>
        <w:separator/>
      </w:r>
    </w:p>
  </w:endnote>
  <w:endnote w:type="continuationSeparator" w:id="1">
    <w:p w:rsidR="00635EA7" w:rsidRDefault="0063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A7" w:rsidRDefault="00635EA7">
      <w:r>
        <w:separator/>
      </w:r>
    </w:p>
  </w:footnote>
  <w:footnote w:type="continuationSeparator" w:id="1">
    <w:p w:rsidR="00635EA7" w:rsidRDefault="0063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01223"/>
    <w:multiLevelType w:val="multilevel"/>
    <w:tmpl w:val="F37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16A9"/>
    <w:rsid w:val="000439DA"/>
    <w:rsid w:val="00044953"/>
    <w:rsid w:val="00045353"/>
    <w:rsid w:val="000455BC"/>
    <w:rsid w:val="000503EA"/>
    <w:rsid w:val="000522A7"/>
    <w:rsid w:val="00052E3B"/>
    <w:rsid w:val="00054E7D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922E7"/>
    <w:rsid w:val="000A2684"/>
    <w:rsid w:val="000A55EF"/>
    <w:rsid w:val="000B3855"/>
    <w:rsid w:val="000C6A4E"/>
    <w:rsid w:val="000D36B4"/>
    <w:rsid w:val="000D588F"/>
    <w:rsid w:val="000E2FEC"/>
    <w:rsid w:val="000E775A"/>
    <w:rsid w:val="000F1784"/>
    <w:rsid w:val="001036C1"/>
    <w:rsid w:val="00104C56"/>
    <w:rsid w:val="001057BF"/>
    <w:rsid w:val="00111C4A"/>
    <w:rsid w:val="001149C5"/>
    <w:rsid w:val="001210FE"/>
    <w:rsid w:val="00122186"/>
    <w:rsid w:val="001261C5"/>
    <w:rsid w:val="00132A78"/>
    <w:rsid w:val="00133CD9"/>
    <w:rsid w:val="00134220"/>
    <w:rsid w:val="00137946"/>
    <w:rsid w:val="0014286B"/>
    <w:rsid w:val="00143420"/>
    <w:rsid w:val="00146025"/>
    <w:rsid w:val="00164062"/>
    <w:rsid w:val="00165BAE"/>
    <w:rsid w:val="00171674"/>
    <w:rsid w:val="001728AE"/>
    <w:rsid w:val="0017303F"/>
    <w:rsid w:val="00174FCE"/>
    <w:rsid w:val="0017767A"/>
    <w:rsid w:val="00191997"/>
    <w:rsid w:val="001A508C"/>
    <w:rsid w:val="001A5D66"/>
    <w:rsid w:val="001B7448"/>
    <w:rsid w:val="001C1469"/>
    <w:rsid w:val="001D19FA"/>
    <w:rsid w:val="001E08A6"/>
    <w:rsid w:val="001F6602"/>
    <w:rsid w:val="002006C4"/>
    <w:rsid w:val="0020299C"/>
    <w:rsid w:val="00205B29"/>
    <w:rsid w:val="00210859"/>
    <w:rsid w:val="002155F6"/>
    <w:rsid w:val="0023364E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C2258"/>
    <w:rsid w:val="002C68A8"/>
    <w:rsid w:val="002D7E76"/>
    <w:rsid w:val="002E0BB2"/>
    <w:rsid w:val="002E1FD9"/>
    <w:rsid w:val="002E53A1"/>
    <w:rsid w:val="002E6052"/>
    <w:rsid w:val="002E6CFC"/>
    <w:rsid w:val="002F0AF7"/>
    <w:rsid w:val="00303A89"/>
    <w:rsid w:val="00304AB7"/>
    <w:rsid w:val="00310096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E6B"/>
    <w:rsid w:val="003950FD"/>
    <w:rsid w:val="003952A9"/>
    <w:rsid w:val="003954D2"/>
    <w:rsid w:val="0039798B"/>
    <w:rsid w:val="003A0458"/>
    <w:rsid w:val="003A0FE3"/>
    <w:rsid w:val="003A38E3"/>
    <w:rsid w:val="003B1EFD"/>
    <w:rsid w:val="003B368B"/>
    <w:rsid w:val="003B4AE2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15E"/>
    <w:rsid w:val="004709A2"/>
    <w:rsid w:val="00471E0F"/>
    <w:rsid w:val="00481056"/>
    <w:rsid w:val="0048148D"/>
    <w:rsid w:val="00495DBB"/>
    <w:rsid w:val="00497A7C"/>
    <w:rsid w:val="00497F97"/>
    <w:rsid w:val="004A1259"/>
    <w:rsid w:val="004A1E01"/>
    <w:rsid w:val="004A26ED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E7D1E"/>
    <w:rsid w:val="004F2DC2"/>
    <w:rsid w:val="00500DE7"/>
    <w:rsid w:val="00501A14"/>
    <w:rsid w:val="00501E3A"/>
    <w:rsid w:val="0050513C"/>
    <w:rsid w:val="00514A9D"/>
    <w:rsid w:val="00532C8F"/>
    <w:rsid w:val="0053778D"/>
    <w:rsid w:val="0054057C"/>
    <w:rsid w:val="00543211"/>
    <w:rsid w:val="00562292"/>
    <w:rsid w:val="005623E8"/>
    <w:rsid w:val="005656E1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E81"/>
    <w:rsid w:val="00602927"/>
    <w:rsid w:val="00602A12"/>
    <w:rsid w:val="00602D55"/>
    <w:rsid w:val="0060530D"/>
    <w:rsid w:val="0061305F"/>
    <w:rsid w:val="006238FE"/>
    <w:rsid w:val="00632AAB"/>
    <w:rsid w:val="00635EA7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30C8"/>
    <w:rsid w:val="006B40BB"/>
    <w:rsid w:val="006C23C2"/>
    <w:rsid w:val="006C6EBD"/>
    <w:rsid w:val="006C7D30"/>
    <w:rsid w:val="006D4633"/>
    <w:rsid w:val="006D6EE2"/>
    <w:rsid w:val="006D7231"/>
    <w:rsid w:val="006D734B"/>
    <w:rsid w:val="006D73CC"/>
    <w:rsid w:val="006E0A6C"/>
    <w:rsid w:val="006E2CD2"/>
    <w:rsid w:val="006F1194"/>
    <w:rsid w:val="006F11F4"/>
    <w:rsid w:val="006F15BB"/>
    <w:rsid w:val="006F271D"/>
    <w:rsid w:val="006F3921"/>
    <w:rsid w:val="006F4896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2006"/>
    <w:rsid w:val="00753786"/>
    <w:rsid w:val="00762247"/>
    <w:rsid w:val="0077082C"/>
    <w:rsid w:val="00770D2B"/>
    <w:rsid w:val="00775FAD"/>
    <w:rsid w:val="007770D6"/>
    <w:rsid w:val="0078023D"/>
    <w:rsid w:val="007853C5"/>
    <w:rsid w:val="00785CC8"/>
    <w:rsid w:val="00791C50"/>
    <w:rsid w:val="007940B6"/>
    <w:rsid w:val="00795940"/>
    <w:rsid w:val="007A2F83"/>
    <w:rsid w:val="007A707F"/>
    <w:rsid w:val="007B0721"/>
    <w:rsid w:val="007B2562"/>
    <w:rsid w:val="007C2340"/>
    <w:rsid w:val="007C6C01"/>
    <w:rsid w:val="007C7432"/>
    <w:rsid w:val="007C7647"/>
    <w:rsid w:val="007D08C8"/>
    <w:rsid w:val="007D63A8"/>
    <w:rsid w:val="007E21FB"/>
    <w:rsid w:val="007E250F"/>
    <w:rsid w:val="007E4836"/>
    <w:rsid w:val="007F3C40"/>
    <w:rsid w:val="007F5BE0"/>
    <w:rsid w:val="00802F89"/>
    <w:rsid w:val="0081167D"/>
    <w:rsid w:val="00832127"/>
    <w:rsid w:val="00832882"/>
    <w:rsid w:val="0084685E"/>
    <w:rsid w:val="00847A3A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0FAA"/>
    <w:rsid w:val="008C2451"/>
    <w:rsid w:val="008C47F2"/>
    <w:rsid w:val="008C5B3F"/>
    <w:rsid w:val="008D1330"/>
    <w:rsid w:val="008D45B4"/>
    <w:rsid w:val="008E0FA3"/>
    <w:rsid w:val="008E566B"/>
    <w:rsid w:val="008F43FC"/>
    <w:rsid w:val="008F4419"/>
    <w:rsid w:val="008F75AE"/>
    <w:rsid w:val="00902C24"/>
    <w:rsid w:val="00903700"/>
    <w:rsid w:val="00904474"/>
    <w:rsid w:val="0090595F"/>
    <w:rsid w:val="009072B8"/>
    <w:rsid w:val="00916807"/>
    <w:rsid w:val="00920D67"/>
    <w:rsid w:val="00923708"/>
    <w:rsid w:val="00925919"/>
    <w:rsid w:val="009511C5"/>
    <w:rsid w:val="00952AA1"/>
    <w:rsid w:val="009606A0"/>
    <w:rsid w:val="00977820"/>
    <w:rsid w:val="00980514"/>
    <w:rsid w:val="0098187F"/>
    <w:rsid w:val="00982622"/>
    <w:rsid w:val="00982632"/>
    <w:rsid w:val="0098397D"/>
    <w:rsid w:val="009839F0"/>
    <w:rsid w:val="00986733"/>
    <w:rsid w:val="009937DC"/>
    <w:rsid w:val="00994370"/>
    <w:rsid w:val="009A19AA"/>
    <w:rsid w:val="009A6B0A"/>
    <w:rsid w:val="009A6D7D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0D52"/>
    <w:rsid w:val="00A22783"/>
    <w:rsid w:val="00A33D04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15DD"/>
    <w:rsid w:val="00A972A8"/>
    <w:rsid w:val="00A9775A"/>
    <w:rsid w:val="00AA1FE4"/>
    <w:rsid w:val="00AA7EB2"/>
    <w:rsid w:val="00AB3616"/>
    <w:rsid w:val="00AB5CC5"/>
    <w:rsid w:val="00AC1704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0414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E4140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113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4C84"/>
    <w:rsid w:val="00D32D28"/>
    <w:rsid w:val="00D35FAA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0F56"/>
    <w:rsid w:val="00DA1C61"/>
    <w:rsid w:val="00DA434B"/>
    <w:rsid w:val="00DB7D16"/>
    <w:rsid w:val="00DC2272"/>
    <w:rsid w:val="00DC3854"/>
    <w:rsid w:val="00DD42ED"/>
    <w:rsid w:val="00DD7D6D"/>
    <w:rsid w:val="00DE0295"/>
    <w:rsid w:val="00DE08D8"/>
    <w:rsid w:val="00DF2387"/>
    <w:rsid w:val="00DF3ACA"/>
    <w:rsid w:val="00DF4F84"/>
    <w:rsid w:val="00DF5EB8"/>
    <w:rsid w:val="00E1231E"/>
    <w:rsid w:val="00E12934"/>
    <w:rsid w:val="00E146B0"/>
    <w:rsid w:val="00E167CC"/>
    <w:rsid w:val="00E30749"/>
    <w:rsid w:val="00E36491"/>
    <w:rsid w:val="00E40245"/>
    <w:rsid w:val="00E40C03"/>
    <w:rsid w:val="00E421E7"/>
    <w:rsid w:val="00E45D5E"/>
    <w:rsid w:val="00E538DC"/>
    <w:rsid w:val="00E60603"/>
    <w:rsid w:val="00E63B55"/>
    <w:rsid w:val="00E64135"/>
    <w:rsid w:val="00E648DE"/>
    <w:rsid w:val="00E84ACB"/>
    <w:rsid w:val="00E8541A"/>
    <w:rsid w:val="00E86A41"/>
    <w:rsid w:val="00E922A0"/>
    <w:rsid w:val="00EA7A21"/>
    <w:rsid w:val="00EB78F2"/>
    <w:rsid w:val="00EC7F0E"/>
    <w:rsid w:val="00ED0495"/>
    <w:rsid w:val="00EF7F11"/>
    <w:rsid w:val="00F012B3"/>
    <w:rsid w:val="00F03CFE"/>
    <w:rsid w:val="00F0473D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C4C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239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uiPriority w:val="99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ash041704300433043e043b043e0432043e043a00201">
    <w:name w:val="dash0417_0430_0433_043e_043b_043e_0432_043e_043a_00201"/>
    <w:basedOn w:val="a"/>
    <w:rsid w:val="00632A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6D7D"/>
  </w:style>
  <w:style w:type="paragraph" w:customStyle="1" w:styleId="310">
    <w:name w:val="Основной текст с отступом 31"/>
    <w:basedOn w:val="a"/>
    <w:rsid w:val="004A26ED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E33E-B42E-4534-A486-160CE4C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2022-02-25T06:00:00Z</cp:lastPrinted>
  <dcterms:created xsi:type="dcterms:W3CDTF">2023-02-03T10:23:00Z</dcterms:created>
  <dcterms:modified xsi:type="dcterms:W3CDTF">2023-02-03T10:23:00Z</dcterms:modified>
</cp:coreProperties>
</file>